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Fonts w:asciiTheme="majorHAnsi" w:eastAsiaTheme="majorEastAsia" w:hAnsiTheme="majorHAnsi" w:cstheme="majorBidi"/>
        </w:rPr>
        <w:id w:val="7890933"/>
        <w:docPartObj>
          <w:docPartGallery w:val="Cover Pages"/>
          <w:docPartUnique/>
        </w:docPartObj>
      </w:sdtPr>
      <w:sdtEndPr>
        <w:rPr>
          <w:rFonts w:asciiTheme="minorHAnsi" w:eastAsiaTheme="minorHAnsi" w:hAnsiTheme="minorHAnsi" w:cstheme="minorBidi"/>
        </w:rPr>
      </w:sdtEndPr>
      <w:sdtContent>
        <w:tbl>
          <w:tblPr>
            <w:tblpPr w:leftFromText="187" w:rightFromText="187" w:horzAnchor="margin" w:tblpXSpec="center" w:tblpY="2881"/>
            <w:tblW w:w="4000" w:type="pct"/>
            <w:tblBorders>
              <w:left w:val="single" w:sz="18" w:space="0" w:color="4F81BD" w:themeColor="accent1"/>
            </w:tblBorders>
            <w:tblLook w:val="04A0"/>
          </w:tblPr>
          <w:tblGrid>
            <w:gridCol w:w="7668"/>
          </w:tblGrid>
          <w:tr w:rsidR="004D7E31">
            <w:sdt>
              <w:sdtPr>
                <w:rPr>
                  <w:rFonts w:asciiTheme="majorHAnsi" w:eastAsiaTheme="majorEastAsia" w:hAnsiTheme="majorHAnsi" w:cstheme="majorBidi"/>
                </w:rPr>
                <w:alias w:val="Организация"/>
                <w:id w:val="13406915"/>
                <w:dataBinding w:prefixMappings="xmlns:ns0='http://schemas.openxmlformats.org/officeDocument/2006/extended-properties'" w:xpath="/ns0:Properties[1]/ns0:Company[1]" w:storeItemID="{6668398D-A668-4E3E-A5EB-62B293D839F1}"/>
                <w:text/>
              </w:sdtPr>
              <w:sdtContent>
                <w:tc>
                  <w:tcPr>
                    <w:tcW w:w="7672" w:type="dxa"/>
                    <w:tcMar>
                      <w:top w:w="216" w:type="dxa"/>
                      <w:left w:w="115" w:type="dxa"/>
                      <w:bottom w:w="216" w:type="dxa"/>
                      <w:right w:w="115" w:type="dxa"/>
                    </w:tcMar>
                  </w:tcPr>
                  <w:p w:rsidR="004D7E31" w:rsidRDefault="004D7E31">
                    <w:pPr>
                      <w:pStyle w:val="ab"/>
                      <w:rPr>
                        <w:rFonts w:asciiTheme="majorHAnsi" w:eastAsiaTheme="majorEastAsia" w:hAnsiTheme="majorHAnsi" w:cstheme="majorBidi"/>
                      </w:rPr>
                    </w:pPr>
                    <w:proofErr w:type="spellStart"/>
                    <w:r>
                      <w:rPr>
                        <w:rFonts w:asciiTheme="majorHAnsi" w:eastAsiaTheme="majorEastAsia" w:hAnsiTheme="majorHAnsi" w:cstheme="majorBidi"/>
                      </w:rPr>
                      <w:t>Z_h_e</w:t>
                    </w:r>
                    <w:proofErr w:type="spellEnd"/>
                  </w:p>
                </w:tc>
              </w:sdtContent>
            </w:sdt>
          </w:tr>
          <w:tr w:rsidR="004D7E31">
            <w:tc>
              <w:tcPr>
                <w:tcW w:w="7672" w:type="dxa"/>
              </w:tcPr>
              <w:sdt>
                <w:sdtPr>
                  <w:rPr>
                    <w:rFonts w:asciiTheme="majorHAnsi" w:eastAsiaTheme="majorEastAsia" w:hAnsiTheme="majorHAnsi" w:cstheme="majorBidi"/>
                    <w:color w:val="4F81BD" w:themeColor="accent1"/>
                    <w:sz w:val="80"/>
                    <w:szCs w:val="80"/>
                  </w:rPr>
                  <w:alias w:val="Заголовок"/>
                  <w:id w:val="13406919"/>
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<w:text/>
                </w:sdtPr>
                <w:sdtContent>
                  <w:p w:rsidR="004D7E31" w:rsidRDefault="00776361" w:rsidP="00776361">
                    <w:pPr>
                      <w:pStyle w:val="ab"/>
                      <w:rPr>
                        <w:rFonts w:asciiTheme="majorHAnsi" w:eastAsiaTheme="majorEastAsia" w:hAnsiTheme="majorHAnsi" w:cstheme="majorBidi"/>
                        <w:color w:val="4F81BD" w:themeColor="accent1"/>
                        <w:sz w:val="80"/>
                        <w:szCs w:val="80"/>
                      </w:rPr>
                    </w:pPr>
                    <w:r>
                      <w:rPr>
                        <w:rFonts w:asciiTheme="majorHAnsi" w:eastAsiaTheme="majorEastAsia" w:hAnsiTheme="majorHAnsi" w:cstheme="majorBidi"/>
                        <w:color w:val="4F81BD" w:themeColor="accent1"/>
                        <w:sz w:val="80"/>
                        <w:szCs w:val="80"/>
                      </w:rPr>
                      <w:t>Прецизионный</w:t>
                    </w:r>
                    <w:r w:rsidR="004D7E31" w:rsidRPr="004D7E31">
                      <w:rPr>
                        <w:rFonts w:asciiTheme="majorHAnsi" w:eastAsiaTheme="majorEastAsia" w:hAnsiTheme="majorHAnsi" w:cstheme="majorBidi"/>
                        <w:color w:val="4F81BD" w:themeColor="accent1"/>
                        <w:sz w:val="80"/>
                        <w:szCs w:val="80"/>
                      </w:rPr>
                      <w:t xml:space="preserve"> цифровой преобразователь температуры ZH1820.</w:t>
                    </w:r>
                  </w:p>
                </w:sdtContent>
              </w:sdt>
            </w:tc>
          </w:tr>
          <w:tr w:rsidR="004D7E31" w:rsidTr="008B43C9">
            <w:trPr>
              <w:trHeight w:val="78"/>
            </w:trPr>
            <w:sdt>
              <w:sdtPr>
                <w:rPr>
                  <w:rFonts w:asciiTheme="majorHAnsi" w:eastAsiaTheme="majorEastAsia" w:hAnsiTheme="majorHAnsi" w:cstheme="majorBidi"/>
                </w:rPr>
                <w:alias w:val="Подзаголовок"/>
                <w:id w:val="13406923"/>
                <w:showingPlcHdr/>
        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        <w:text/>
              </w:sdtPr>
              <w:sdtContent>
                <w:tc>
                  <w:tcPr>
                    <w:tcW w:w="7672" w:type="dxa"/>
                    <w:tcMar>
                      <w:top w:w="216" w:type="dxa"/>
                      <w:left w:w="115" w:type="dxa"/>
                      <w:bottom w:w="216" w:type="dxa"/>
                      <w:right w:w="115" w:type="dxa"/>
                    </w:tcMar>
                  </w:tcPr>
                  <w:p w:rsidR="004D7E31" w:rsidRDefault="00BE6C18" w:rsidP="008B43C9">
                    <w:pPr>
                      <w:pStyle w:val="ab"/>
                      <w:rPr>
                        <w:rFonts w:asciiTheme="majorHAnsi" w:eastAsiaTheme="majorEastAsia" w:hAnsiTheme="majorHAnsi" w:cstheme="majorBidi"/>
                      </w:rPr>
                    </w:pPr>
                    <w:r>
                      <w:rPr>
                        <w:rFonts w:asciiTheme="majorHAnsi" w:eastAsiaTheme="majorEastAsia" w:hAnsiTheme="majorHAnsi" w:cstheme="majorBidi"/>
                      </w:rPr>
                      <w:t xml:space="preserve">     </w:t>
                    </w:r>
                  </w:p>
                </w:tc>
              </w:sdtContent>
            </w:sdt>
          </w:tr>
        </w:tbl>
        <w:p w:rsidR="004D7E31" w:rsidRDefault="004D7E31"/>
        <w:p w:rsidR="004D7E31" w:rsidRDefault="004D7E31"/>
        <w:tbl>
          <w:tblPr>
            <w:tblpPr w:leftFromText="187" w:rightFromText="187" w:horzAnchor="margin" w:tblpXSpec="center" w:tblpYSpec="bottom"/>
            <w:tblW w:w="4000" w:type="pct"/>
            <w:tblLook w:val="04A0"/>
          </w:tblPr>
          <w:tblGrid>
            <w:gridCol w:w="7668"/>
          </w:tblGrid>
          <w:tr w:rsidR="004D7E31">
            <w:tc>
              <w:tcPr>
                <w:tcW w:w="7672" w:type="dxa"/>
                <w:tcMar>
                  <w:top w:w="216" w:type="dxa"/>
                  <w:left w:w="115" w:type="dxa"/>
                  <w:bottom w:w="216" w:type="dxa"/>
                  <w:right w:w="115" w:type="dxa"/>
                </w:tcMar>
              </w:tcPr>
              <w:sdt>
                <w:sdtPr>
                  <w:rPr>
                    <w:color w:val="4F81BD" w:themeColor="accent1"/>
                  </w:rPr>
                  <w:alias w:val="Автор"/>
                  <w:id w:val="13406928"/>
      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      <w:text/>
                </w:sdtPr>
                <w:sdtContent>
                  <w:p w:rsidR="004D7E31" w:rsidRDefault="00221917">
                    <w:pPr>
                      <w:pStyle w:val="ab"/>
                      <w:rPr>
                        <w:color w:val="4F81BD" w:themeColor="accent1"/>
                      </w:rPr>
                    </w:pPr>
                    <w:proofErr w:type="spellStart"/>
                    <w:r>
                      <w:rPr>
                        <w:color w:val="4F81BD" w:themeColor="accent1"/>
                        <w:lang w:val="en-US"/>
                      </w:rPr>
                      <w:t>Евгений</w:t>
                    </w:r>
                    <w:proofErr w:type="spellEnd"/>
                    <w:r>
                      <w:rPr>
                        <w:color w:val="4F81BD" w:themeColor="accent1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color w:val="4F81BD" w:themeColor="accent1"/>
                        <w:lang w:val="en-US"/>
                      </w:rPr>
                      <w:t>Геннадьевич</w:t>
                    </w:r>
                    <w:proofErr w:type="spellEnd"/>
                    <w:r>
                      <w:rPr>
                        <w:color w:val="4F81BD" w:themeColor="accent1"/>
                        <w:lang w:val="en-US"/>
                      </w:rPr>
                      <w:t xml:space="preserve"> Чепкасов</w:t>
                    </w:r>
                  </w:p>
                </w:sdtContent>
              </w:sdt>
              <w:sdt>
                <w:sdtPr>
                  <w:rPr>
                    <w:color w:val="4F81BD" w:themeColor="accent1"/>
                  </w:rPr>
                  <w:alias w:val="Дата"/>
                  <w:id w:val="13406932"/>
                  <w:dataBinding w:prefixMappings="xmlns:ns0='http://schemas.microsoft.com/office/2006/coverPageProps'" w:xpath="/ns0:CoverPageProperties[1]/ns0:PublishDate[1]" w:storeItemID="{55AF091B-3C7A-41E3-B477-F2FDAA23CFDA}"/>
                  <w:date w:fullDate="2020-03-01T00:00:00Z">
                    <w:dateFormat w:val="dd.MM.yyyy"/>
                    <w:lid w:val="ru-RU"/>
                    <w:storeMappedDataAs w:val="dateTime"/>
                    <w:calendar w:val="gregorian"/>
                  </w:date>
                </w:sdtPr>
                <w:sdtContent>
                  <w:p w:rsidR="004D7E31" w:rsidRDefault="00F16396">
                    <w:pPr>
                      <w:pStyle w:val="ab"/>
                      <w:rPr>
                        <w:color w:val="4F81BD" w:themeColor="accent1"/>
                      </w:rPr>
                    </w:pPr>
                    <w:r>
                      <w:rPr>
                        <w:color w:val="4F81BD" w:themeColor="accent1"/>
                      </w:rPr>
                      <w:t>01.03.2020</w:t>
                    </w:r>
                  </w:p>
                </w:sdtContent>
              </w:sdt>
              <w:p w:rsidR="004D7E31" w:rsidRDefault="004D7E31">
                <w:pPr>
                  <w:pStyle w:val="ab"/>
                  <w:rPr>
                    <w:color w:val="4F81BD" w:themeColor="accent1"/>
                  </w:rPr>
                </w:pPr>
              </w:p>
            </w:tc>
          </w:tr>
        </w:tbl>
        <w:p w:rsidR="004D7E31" w:rsidRDefault="004D7E31"/>
        <w:p w:rsidR="004D7E31" w:rsidRDefault="004D7E31">
          <w:r>
            <w:br w:type="page"/>
          </w:r>
        </w:p>
      </w:sdtContent>
    </w:sdt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  <w:id w:val="7890953"/>
        <w:docPartObj>
          <w:docPartGallery w:val="Table of Contents"/>
          <w:docPartUnique/>
        </w:docPartObj>
      </w:sdtPr>
      <w:sdtContent>
        <w:p w:rsidR="004D7E31" w:rsidRDefault="004D7E31">
          <w:pPr>
            <w:pStyle w:val="ad"/>
          </w:pPr>
          <w:r>
            <w:t>Оглавление</w:t>
          </w:r>
        </w:p>
        <w:p w:rsidR="008F0514" w:rsidRDefault="001355EF">
          <w:pPr>
            <w:pStyle w:val="11"/>
            <w:tabs>
              <w:tab w:val="left" w:pos="440"/>
              <w:tab w:val="right" w:leader="dot" w:pos="9345"/>
            </w:tabs>
            <w:rPr>
              <w:rFonts w:eastAsiaTheme="minorEastAsia"/>
              <w:noProof/>
              <w:lang w:eastAsia="ru-RU"/>
            </w:rPr>
          </w:pPr>
          <w:r>
            <w:fldChar w:fldCharType="begin"/>
          </w:r>
          <w:r w:rsidR="004D7E31">
            <w:instrText xml:space="preserve"> TOC \o "1-3" \h \z \u </w:instrText>
          </w:r>
          <w:r>
            <w:fldChar w:fldCharType="separate"/>
          </w:r>
          <w:hyperlink w:anchor="_Toc19562001" w:history="1">
            <w:r w:rsidR="008F0514" w:rsidRPr="00C62784">
              <w:rPr>
                <w:rStyle w:val="ae"/>
                <w:noProof/>
              </w:rPr>
              <w:t>1.</w:t>
            </w:r>
            <w:r w:rsidR="008F0514">
              <w:rPr>
                <w:rFonts w:eastAsiaTheme="minorEastAsia"/>
                <w:noProof/>
                <w:lang w:eastAsia="ru-RU"/>
              </w:rPr>
              <w:tab/>
            </w:r>
            <w:r w:rsidR="008F0514" w:rsidRPr="00C62784">
              <w:rPr>
                <w:rStyle w:val="ae"/>
                <w:noProof/>
              </w:rPr>
              <w:t>Назначение</w:t>
            </w:r>
            <w:r w:rsidR="008F0514" w:rsidRPr="00C62784">
              <w:rPr>
                <w:rStyle w:val="ae"/>
                <w:noProof/>
                <w:lang w:val="en-US"/>
              </w:rPr>
              <w:t xml:space="preserve">  и принцип действия</w:t>
            </w:r>
            <w:r w:rsidR="008F0514" w:rsidRPr="00C62784">
              <w:rPr>
                <w:rStyle w:val="ae"/>
                <w:noProof/>
              </w:rPr>
              <w:t>.</w:t>
            </w:r>
            <w:r w:rsidR="008F051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F0514">
              <w:rPr>
                <w:noProof/>
                <w:webHidden/>
              </w:rPr>
              <w:instrText xml:space="preserve"> PAGEREF _Toc19562001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F0514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F0514" w:rsidRDefault="001355EF">
          <w:pPr>
            <w:pStyle w:val="11"/>
            <w:tabs>
              <w:tab w:val="left" w:pos="440"/>
              <w:tab w:val="right" w:leader="dot" w:pos="9345"/>
            </w:tabs>
            <w:rPr>
              <w:rFonts w:eastAsiaTheme="minorEastAsia"/>
              <w:noProof/>
              <w:lang w:eastAsia="ru-RU"/>
            </w:rPr>
          </w:pPr>
          <w:hyperlink w:anchor="_Toc19562002" w:history="1">
            <w:r w:rsidR="008F0514" w:rsidRPr="00C62784">
              <w:rPr>
                <w:rStyle w:val="ae"/>
                <w:noProof/>
              </w:rPr>
              <w:t>2.</w:t>
            </w:r>
            <w:r w:rsidR="008F0514">
              <w:rPr>
                <w:rFonts w:eastAsiaTheme="minorEastAsia"/>
                <w:noProof/>
                <w:lang w:eastAsia="ru-RU"/>
              </w:rPr>
              <w:tab/>
            </w:r>
            <w:r w:rsidR="008F0514" w:rsidRPr="00C62784">
              <w:rPr>
                <w:rStyle w:val="ae"/>
                <w:noProof/>
              </w:rPr>
              <w:t>Технические характеристики.</w:t>
            </w:r>
            <w:r w:rsidR="008F051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F0514">
              <w:rPr>
                <w:noProof/>
                <w:webHidden/>
              </w:rPr>
              <w:instrText xml:space="preserve"> PAGEREF _Toc19562002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F0514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F0514" w:rsidRDefault="001355EF">
          <w:pPr>
            <w:pStyle w:val="11"/>
            <w:tabs>
              <w:tab w:val="left" w:pos="440"/>
              <w:tab w:val="right" w:leader="dot" w:pos="9345"/>
            </w:tabs>
            <w:rPr>
              <w:rFonts w:eastAsiaTheme="minorEastAsia"/>
              <w:noProof/>
              <w:lang w:eastAsia="ru-RU"/>
            </w:rPr>
          </w:pPr>
          <w:hyperlink w:anchor="_Toc19562003" w:history="1">
            <w:r w:rsidR="008F0514" w:rsidRPr="00C62784">
              <w:rPr>
                <w:rStyle w:val="ae"/>
                <w:noProof/>
              </w:rPr>
              <w:t>3.</w:t>
            </w:r>
            <w:r w:rsidR="008F0514">
              <w:rPr>
                <w:rFonts w:eastAsiaTheme="minorEastAsia"/>
                <w:noProof/>
                <w:lang w:eastAsia="ru-RU"/>
              </w:rPr>
              <w:tab/>
            </w:r>
            <w:r w:rsidR="008F0514" w:rsidRPr="00C62784">
              <w:rPr>
                <w:rStyle w:val="ae"/>
                <w:noProof/>
              </w:rPr>
              <w:t>Схема включения.</w:t>
            </w:r>
            <w:r w:rsidR="008F051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F0514">
              <w:rPr>
                <w:noProof/>
                <w:webHidden/>
              </w:rPr>
              <w:instrText xml:space="preserve"> PAGEREF _Toc19562003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F0514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F0514" w:rsidRDefault="001355EF">
          <w:pPr>
            <w:pStyle w:val="11"/>
            <w:tabs>
              <w:tab w:val="left" w:pos="440"/>
              <w:tab w:val="right" w:leader="dot" w:pos="9345"/>
            </w:tabs>
            <w:rPr>
              <w:rFonts w:eastAsiaTheme="minorEastAsia"/>
              <w:noProof/>
              <w:lang w:eastAsia="ru-RU"/>
            </w:rPr>
          </w:pPr>
          <w:hyperlink w:anchor="_Toc19562004" w:history="1">
            <w:r w:rsidR="008F0514" w:rsidRPr="00C62784">
              <w:rPr>
                <w:rStyle w:val="ae"/>
                <w:noProof/>
              </w:rPr>
              <w:t>4.</w:t>
            </w:r>
            <w:r w:rsidR="008F0514">
              <w:rPr>
                <w:rFonts w:eastAsiaTheme="minorEastAsia"/>
                <w:noProof/>
                <w:lang w:eastAsia="ru-RU"/>
              </w:rPr>
              <w:tab/>
            </w:r>
            <w:r w:rsidR="008F0514" w:rsidRPr="00C62784">
              <w:rPr>
                <w:rStyle w:val="ae"/>
                <w:noProof/>
              </w:rPr>
              <w:t>Карта памяти датчика (scrathpad).</w:t>
            </w:r>
            <w:r w:rsidR="008F051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F0514">
              <w:rPr>
                <w:noProof/>
                <w:webHidden/>
              </w:rPr>
              <w:instrText xml:space="preserve"> PAGEREF _Toc19562004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F0514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F0514" w:rsidRDefault="001355EF">
          <w:pPr>
            <w:pStyle w:val="21"/>
            <w:tabs>
              <w:tab w:val="left" w:pos="880"/>
              <w:tab w:val="right" w:leader="dot" w:pos="9345"/>
            </w:tabs>
            <w:rPr>
              <w:rFonts w:eastAsiaTheme="minorEastAsia"/>
              <w:noProof/>
              <w:lang w:eastAsia="ru-RU"/>
            </w:rPr>
          </w:pPr>
          <w:hyperlink w:anchor="_Toc19562005" w:history="1">
            <w:r w:rsidR="008F0514" w:rsidRPr="00C62784">
              <w:rPr>
                <w:rStyle w:val="ae"/>
                <w:noProof/>
                <w:lang w:val="en-US"/>
              </w:rPr>
              <w:t>4.1</w:t>
            </w:r>
            <w:r w:rsidR="008F0514">
              <w:rPr>
                <w:rFonts w:eastAsiaTheme="minorEastAsia"/>
                <w:noProof/>
                <w:lang w:eastAsia="ru-RU"/>
              </w:rPr>
              <w:tab/>
            </w:r>
            <w:r w:rsidR="008F0514" w:rsidRPr="00C62784">
              <w:rPr>
                <w:rStyle w:val="ae"/>
                <w:noProof/>
                <w:lang w:val="en-US"/>
              </w:rPr>
              <w:t>Температура в двоичном формате.</w:t>
            </w:r>
            <w:r w:rsidR="008F051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F0514">
              <w:rPr>
                <w:noProof/>
                <w:webHidden/>
              </w:rPr>
              <w:instrText xml:space="preserve"> PAGEREF _Toc19562005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F0514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F0514" w:rsidRDefault="001355EF">
          <w:pPr>
            <w:pStyle w:val="21"/>
            <w:tabs>
              <w:tab w:val="left" w:pos="880"/>
              <w:tab w:val="right" w:leader="dot" w:pos="9345"/>
            </w:tabs>
            <w:rPr>
              <w:rFonts w:eastAsiaTheme="minorEastAsia"/>
              <w:noProof/>
              <w:lang w:eastAsia="ru-RU"/>
            </w:rPr>
          </w:pPr>
          <w:hyperlink w:anchor="_Toc19562006" w:history="1">
            <w:r w:rsidR="008F0514" w:rsidRPr="00C62784">
              <w:rPr>
                <w:rStyle w:val="ae"/>
                <w:noProof/>
              </w:rPr>
              <w:t>4.2</w:t>
            </w:r>
            <w:r w:rsidR="008F0514">
              <w:rPr>
                <w:rFonts w:eastAsiaTheme="minorEastAsia"/>
                <w:noProof/>
                <w:lang w:eastAsia="ru-RU"/>
              </w:rPr>
              <w:tab/>
            </w:r>
            <w:r w:rsidR="008F0514" w:rsidRPr="00C62784">
              <w:rPr>
                <w:rStyle w:val="ae"/>
                <w:noProof/>
                <w:lang w:val="en-US"/>
              </w:rPr>
              <w:t xml:space="preserve">Температура в </w:t>
            </w:r>
            <w:r w:rsidR="008F0514" w:rsidRPr="00C62784">
              <w:rPr>
                <w:rStyle w:val="ae"/>
                <w:noProof/>
              </w:rPr>
              <w:t>десятичном</w:t>
            </w:r>
            <w:r w:rsidR="008F0514" w:rsidRPr="00C62784">
              <w:rPr>
                <w:rStyle w:val="ae"/>
                <w:noProof/>
                <w:lang w:val="en-US"/>
              </w:rPr>
              <w:t xml:space="preserve"> формате.</w:t>
            </w:r>
            <w:r w:rsidR="008F051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F0514">
              <w:rPr>
                <w:noProof/>
                <w:webHidden/>
              </w:rPr>
              <w:instrText xml:space="preserve"> PAGEREF _Toc19562006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F0514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F0514" w:rsidRDefault="001355EF">
          <w:pPr>
            <w:pStyle w:val="21"/>
            <w:tabs>
              <w:tab w:val="left" w:pos="880"/>
              <w:tab w:val="right" w:leader="dot" w:pos="9345"/>
            </w:tabs>
            <w:rPr>
              <w:rFonts w:eastAsiaTheme="minorEastAsia"/>
              <w:noProof/>
              <w:lang w:eastAsia="ru-RU"/>
            </w:rPr>
          </w:pPr>
          <w:hyperlink w:anchor="_Toc19562007" w:history="1">
            <w:r w:rsidR="008F0514" w:rsidRPr="00C62784">
              <w:rPr>
                <w:rStyle w:val="ae"/>
                <w:noProof/>
              </w:rPr>
              <w:t>4.3</w:t>
            </w:r>
            <w:r w:rsidR="008F0514">
              <w:rPr>
                <w:rFonts w:eastAsiaTheme="minorEastAsia"/>
                <w:noProof/>
                <w:lang w:eastAsia="ru-RU"/>
              </w:rPr>
              <w:tab/>
            </w:r>
            <w:r w:rsidR="008F0514" w:rsidRPr="00C62784">
              <w:rPr>
                <w:rStyle w:val="ae"/>
                <w:noProof/>
                <w:lang w:val="en-US"/>
              </w:rPr>
              <w:t>Цикличечкий избыточный код CRC8</w:t>
            </w:r>
            <w:r w:rsidR="008F051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F0514">
              <w:rPr>
                <w:noProof/>
                <w:webHidden/>
              </w:rPr>
              <w:instrText xml:space="preserve"> PAGEREF _Toc19562007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F0514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F0514" w:rsidRDefault="001355EF">
          <w:pPr>
            <w:pStyle w:val="11"/>
            <w:tabs>
              <w:tab w:val="left" w:pos="440"/>
              <w:tab w:val="right" w:leader="dot" w:pos="9345"/>
            </w:tabs>
            <w:rPr>
              <w:rFonts w:eastAsiaTheme="minorEastAsia"/>
              <w:noProof/>
              <w:lang w:eastAsia="ru-RU"/>
            </w:rPr>
          </w:pPr>
          <w:hyperlink w:anchor="_Toc19562008" w:history="1">
            <w:r w:rsidR="008F0514" w:rsidRPr="00C62784">
              <w:rPr>
                <w:rStyle w:val="ae"/>
                <w:noProof/>
              </w:rPr>
              <w:t>5.</w:t>
            </w:r>
            <w:r w:rsidR="008F0514">
              <w:rPr>
                <w:rFonts w:eastAsiaTheme="minorEastAsia"/>
                <w:noProof/>
                <w:lang w:eastAsia="ru-RU"/>
              </w:rPr>
              <w:tab/>
            </w:r>
            <w:r w:rsidR="008F0514" w:rsidRPr="00C62784">
              <w:rPr>
                <w:rStyle w:val="ae"/>
                <w:noProof/>
              </w:rPr>
              <w:t>Уникальный 64-битный  последовательный  код (идентификатор).</w:t>
            </w:r>
            <w:r w:rsidR="008F051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F0514">
              <w:rPr>
                <w:noProof/>
                <w:webHidden/>
              </w:rPr>
              <w:instrText xml:space="preserve"> PAGEREF _Toc19562008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F0514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F0514" w:rsidRDefault="001355EF">
          <w:pPr>
            <w:pStyle w:val="11"/>
            <w:tabs>
              <w:tab w:val="left" w:pos="440"/>
              <w:tab w:val="right" w:leader="dot" w:pos="9345"/>
            </w:tabs>
            <w:rPr>
              <w:rFonts w:eastAsiaTheme="minorEastAsia"/>
              <w:noProof/>
              <w:lang w:eastAsia="ru-RU"/>
            </w:rPr>
          </w:pPr>
          <w:hyperlink w:anchor="_Toc19562009" w:history="1">
            <w:r w:rsidR="008F0514" w:rsidRPr="00C62784">
              <w:rPr>
                <w:rStyle w:val="ae"/>
                <w:noProof/>
              </w:rPr>
              <w:t>6.</w:t>
            </w:r>
            <w:r w:rsidR="008F0514">
              <w:rPr>
                <w:rFonts w:eastAsiaTheme="minorEastAsia"/>
                <w:noProof/>
                <w:lang w:eastAsia="ru-RU"/>
              </w:rPr>
              <w:tab/>
            </w:r>
            <w:r w:rsidR="008F0514" w:rsidRPr="00C62784">
              <w:rPr>
                <w:rStyle w:val="ae"/>
                <w:noProof/>
                <w:lang w:val="en-US"/>
              </w:rPr>
              <w:t>Калибровочн</w:t>
            </w:r>
            <w:r w:rsidR="008F0514" w:rsidRPr="00C62784">
              <w:rPr>
                <w:rStyle w:val="ae"/>
                <w:noProof/>
              </w:rPr>
              <w:t>ые данные ZH</w:t>
            </w:r>
            <w:r w:rsidR="008F0514" w:rsidRPr="00C62784">
              <w:rPr>
                <w:rStyle w:val="ae"/>
                <w:noProof/>
                <w:lang w:val="en-US"/>
              </w:rPr>
              <w:t>1820.</w:t>
            </w:r>
            <w:r w:rsidR="008F051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F0514">
              <w:rPr>
                <w:noProof/>
                <w:webHidden/>
              </w:rPr>
              <w:instrText xml:space="preserve"> PAGEREF _Toc19562009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F0514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F0514" w:rsidRDefault="001355EF">
          <w:pPr>
            <w:pStyle w:val="11"/>
            <w:tabs>
              <w:tab w:val="left" w:pos="440"/>
              <w:tab w:val="right" w:leader="dot" w:pos="9345"/>
            </w:tabs>
            <w:rPr>
              <w:rFonts w:eastAsiaTheme="minorEastAsia"/>
              <w:noProof/>
              <w:lang w:eastAsia="ru-RU"/>
            </w:rPr>
          </w:pPr>
          <w:hyperlink w:anchor="_Toc19562010" w:history="1">
            <w:r w:rsidR="008F0514" w:rsidRPr="00C62784">
              <w:rPr>
                <w:rStyle w:val="ae"/>
                <w:noProof/>
              </w:rPr>
              <w:t>7.</w:t>
            </w:r>
            <w:r w:rsidR="008F0514">
              <w:rPr>
                <w:rFonts w:eastAsiaTheme="minorEastAsia"/>
                <w:noProof/>
                <w:lang w:eastAsia="ru-RU"/>
              </w:rPr>
              <w:tab/>
            </w:r>
            <w:r w:rsidR="008F0514" w:rsidRPr="00C62784">
              <w:rPr>
                <w:rStyle w:val="ae"/>
                <w:noProof/>
              </w:rPr>
              <w:t>Поддерживаемые команды из списка DS18B20.</w:t>
            </w:r>
            <w:r w:rsidR="008F051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F0514">
              <w:rPr>
                <w:noProof/>
                <w:webHidden/>
              </w:rPr>
              <w:instrText xml:space="preserve"> PAGEREF _Toc19562010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F0514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F0514" w:rsidRDefault="001355EF">
          <w:pPr>
            <w:pStyle w:val="11"/>
            <w:tabs>
              <w:tab w:val="left" w:pos="440"/>
              <w:tab w:val="right" w:leader="dot" w:pos="9345"/>
            </w:tabs>
            <w:rPr>
              <w:rFonts w:eastAsiaTheme="minorEastAsia"/>
              <w:noProof/>
              <w:lang w:eastAsia="ru-RU"/>
            </w:rPr>
          </w:pPr>
          <w:hyperlink w:anchor="_Toc19562011" w:history="1">
            <w:r w:rsidR="008F0514" w:rsidRPr="00C62784">
              <w:rPr>
                <w:rStyle w:val="ae"/>
                <w:noProof/>
                <w:lang w:val="en-US"/>
              </w:rPr>
              <w:t>8.</w:t>
            </w:r>
            <w:r w:rsidR="008F0514">
              <w:rPr>
                <w:rFonts w:eastAsiaTheme="minorEastAsia"/>
                <w:noProof/>
                <w:lang w:eastAsia="ru-RU"/>
              </w:rPr>
              <w:tab/>
            </w:r>
            <w:r w:rsidR="008F0514" w:rsidRPr="00C62784">
              <w:rPr>
                <w:rStyle w:val="ae"/>
                <w:noProof/>
              </w:rPr>
              <w:t>Специфические команды для ZH1820.</w:t>
            </w:r>
            <w:r w:rsidR="008F051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F0514">
              <w:rPr>
                <w:noProof/>
                <w:webHidden/>
              </w:rPr>
              <w:instrText xml:space="preserve"> PAGEREF _Toc19562011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F0514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F0514" w:rsidRDefault="001355EF">
          <w:pPr>
            <w:pStyle w:val="11"/>
            <w:tabs>
              <w:tab w:val="left" w:pos="440"/>
              <w:tab w:val="right" w:leader="dot" w:pos="9345"/>
            </w:tabs>
            <w:rPr>
              <w:rFonts w:eastAsiaTheme="minorEastAsia"/>
              <w:noProof/>
              <w:lang w:eastAsia="ru-RU"/>
            </w:rPr>
          </w:pPr>
          <w:hyperlink w:anchor="_Toc19562012" w:history="1">
            <w:r w:rsidR="008F0514" w:rsidRPr="00C62784">
              <w:rPr>
                <w:rStyle w:val="ae"/>
                <w:noProof/>
                <w:lang w:val="en-US"/>
              </w:rPr>
              <w:t>9.</w:t>
            </w:r>
            <w:r w:rsidR="008F0514">
              <w:rPr>
                <w:rFonts w:eastAsiaTheme="minorEastAsia"/>
                <w:noProof/>
                <w:lang w:eastAsia="ru-RU"/>
              </w:rPr>
              <w:tab/>
            </w:r>
            <w:r w:rsidR="008F0514" w:rsidRPr="00C62784">
              <w:rPr>
                <w:rStyle w:val="ae"/>
                <w:noProof/>
              </w:rPr>
              <w:t>Замечания к  применению.</w:t>
            </w:r>
            <w:r w:rsidR="008F051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F0514">
              <w:rPr>
                <w:noProof/>
                <w:webHidden/>
              </w:rPr>
              <w:instrText xml:space="preserve"> PAGEREF _Toc19562012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F0514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D7E31" w:rsidRDefault="001355EF">
          <w:r>
            <w:fldChar w:fldCharType="end"/>
          </w:r>
        </w:p>
      </w:sdtContent>
    </w:sdt>
    <w:p w:rsidR="004D7E31" w:rsidRDefault="004D7E31">
      <w:r>
        <w:br w:type="page"/>
      </w:r>
    </w:p>
    <w:p w:rsidR="00D9484D" w:rsidRDefault="00D9484D" w:rsidP="00BB772F"/>
    <w:p w:rsidR="00D9484D" w:rsidRDefault="00D9484D" w:rsidP="00BB772F"/>
    <w:p w:rsidR="00D9484D" w:rsidRDefault="00D9484D" w:rsidP="00BB772F"/>
    <w:p w:rsidR="005321D3" w:rsidRDefault="00EE0CB2" w:rsidP="00BB772F">
      <w:pPr>
        <w:pStyle w:val="1"/>
        <w:numPr>
          <w:ilvl w:val="0"/>
          <w:numId w:val="1"/>
        </w:numPr>
      </w:pPr>
      <w:bookmarkStart w:id="0" w:name="_Toc19562001"/>
      <w:r>
        <w:t>Назначение</w:t>
      </w:r>
      <w:r w:rsidR="00B92E8B">
        <w:rPr>
          <w:lang w:val="en-US"/>
        </w:rPr>
        <w:t xml:space="preserve">  и </w:t>
      </w:r>
      <w:proofErr w:type="spellStart"/>
      <w:r w:rsidR="00B92E8B">
        <w:rPr>
          <w:lang w:val="en-US"/>
        </w:rPr>
        <w:t>принцип</w:t>
      </w:r>
      <w:proofErr w:type="spellEnd"/>
      <w:r w:rsidR="00B92E8B">
        <w:rPr>
          <w:lang w:val="en-US"/>
        </w:rPr>
        <w:t xml:space="preserve"> </w:t>
      </w:r>
      <w:proofErr w:type="spellStart"/>
      <w:r w:rsidR="00B92E8B">
        <w:rPr>
          <w:lang w:val="en-US"/>
        </w:rPr>
        <w:t>действия</w:t>
      </w:r>
      <w:proofErr w:type="spellEnd"/>
      <w:r w:rsidR="00B92E8B">
        <w:t>.</w:t>
      </w:r>
      <w:bookmarkEnd w:id="0"/>
    </w:p>
    <w:p w:rsidR="00BB772F" w:rsidRPr="00BB772F" w:rsidRDefault="00BB772F" w:rsidP="00BB772F"/>
    <w:p w:rsidR="00B92E8B" w:rsidRDefault="00BB772F" w:rsidP="00BB772F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8B7742">
        <w:rPr>
          <w:sz w:val="28"/>
          <w:szCs w:val="28"/>
        </w:rPr>
        <w:t xml:space="preserve"> Т</w:t>
      </w:r>
      <w:r w:rsidRPr="00BB772F">
        <w:rPr>
          <w:sz w:val="28"/>
          <w:szCs w:val="28"/>
        </w:rPr>
        <w:t xml:space="preserve">ермометр цифровой </w:t>
      </w:r>
      <w:hyperlink r:id="rId9" w:history="1">
        <w:r w:rsidR="00776361" w:rsidRPr="00776361">
          <w:rPr>
            <w:sz w:val="28"/>
            <w:szCs w:val="28"/>
          </w:rPr>
          <w:t>прецизионный</w:t>
        </w:r>
      </w:hyperlink>
      <w:r w:rsidR="008B7742">
        <w:rPr>
          <w:sz w:val="28"/>
          <w:szCs w:val="28"/>
        </w:rPr>
        <w:t xml:space="preserve"> ZH1820</w:t>
      </w:r>
      <w:r w:rsidR="0074055D">
        <w:rPr>
          <w:sz w:val="28"/>
          <w:szCs w:val="28"/>
        </w:rPr>
        <w:t xml:space="preserve"> предназначен</w:t>
      </w:r>
      <w:r>
        <w:rPr>
          <w:sz w:val="28"/>
          <w:szCs w:val="28"/>
        </w:rPr>
        <w:t xml:space="preserve"> для измерения температуры</w:t>
      </w:r>
      <w:r w:rsidR="00EE0CB2">
        <w:rPr>
          <w:sz w:val="28"/>
          <w:szCs w:val="28"/>
        </w:rPr>
        <w:t xml:space="preserve"> с дискретностью 0.01</w:t>
      </w:r>
      <w:r w:rsidR="00EE0CB2" w:rsidRPr="00EE0CB2">
        <w:rPr>
          <w:sz w:val="28"/>
          <w:szCs w:val="28"/>
          <w:vertAlign w:val="superscript"/>
        </w:rPr>
        <w:t>0</w:t>
      </w:r>
      <w:r w:rsidR="00EE0CB2">
        <w:rPr>
          <w:sz w:val="28"/>
          <w:szCs w:val="28"/>
        </w:rPr>
        <w:t>С</w:t>
      </w:r>
      <w:r>
        <w:rPr>
          <w:sz w:val="28"/>
          <w:szCs w:val="28"/>
        </w:rPr>
        <w:t>.</w:t>
      </w:r>
    </w:p>
    <w:p w:rsidR="002719AF" w:rsidRDefault="00B92E8B" w:rsidP="00BB772F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Принцип действия основан на сравнении частот двух генераторов импульсов с разными зависимостями частоты от температуры.</w:t>
      </w:r>
      <w:r w:rsidR="00BB772F">
        <w:rPr>
          <w:sz w:val="28"/>
          <w:szCs w:val="28"/>
        </w:rPr>
        <w:t xml:space="preserve">  </w:t>
      </w:r>
    </w:p>
    <w:p w:rsidR="00BB772F" w:rsidRDefault="00BB772F" w:rsidP="00BB772F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Обмен</w:t>
      </w:r>
      <w:r w:rsidR="008B7742">
        <w:rPr>
          <w:sz w:val="28"/>
          <w:szCs w:val="28"/>
        </w:rPr>
        <w:t xml:space="preserve"> данными с ведущим устройством </w:t>
      </w:r>
      <w:r>
        <w:rPr>
          <w:sz w:val="28"/>
          <w:szCs w:val="28"/>
        </w:rPr>
        <w:t xml:space="preserve"> производится по линии 1-wire в трех проводном режиме</w:t>
      </w:r>
      <w:r w:rsidR="000641B8">
        <w:rPr>
          <w:sz w:val="28"/>
          <w:szCs w:val="28"/>
        </w:rPr>
        <w:t xml:space="preserve"> (аналогично DS18B20)</w:t>
      </w:r>
      <w:r>
        <w:rPr>
          <w:sz w:val="28"/>
          <w:szCs w:val="28"/>
        </w:rPr>
        <w:t>.</w:t>
      </w:r>
    </w:p>
    <w:p w:rsidR="00BB772F" w:rsidRDefault="00BB772F" w:rsidP="00BB772F">
      <w:pPr>
        <w:pStyle w:val="1"/>
        <w:numPr>
          <w:ilvl w:val="0"/>
          <w:numId w:val="1"/>
        </w:numPr>
      </w:pPr>
      <w:bookmarkStart w:id="1" w:name="_Toc19562002"/>
      <w:r>
        <w:t>Технические характеристики.</w:t>
      </w:r>
      <w:bookmarkEnd w:id="1"/>
    </w:p>
    <w:p w:rsidR="00BE6C18" w:rsidRDefault="00BE6C18" w:rsidP="00BB772F">
      <w:pPr>
        <w:pStyle w:val="a3"/>
        <w:numPr>
          <w:ilvl w:val="0"/>
          <w:numId w:val="2"/>
        </w:numPr>
        <w:ind w:left="426"/>
        <w:jc w:val="both"/>
        <w:rPr>
          <w:sz w:val="28"/>
          <w:szCs w:val="28"/>
        </w:rPr>
      </w:pPr>
      <w:r>
        <w:rPr>
          <w:sz w:val="28"/>
          <w:szCs w:val="28"/>
        </w:rPr>
        <w:t>Номинальное н</w:t>
      </w:r>
      <w:r w:rsidR="005E34E9">
        <w:rPr>
          <w:sz w:val="28"/>
          <w:szCs w:val="28"/>
        </w:rPr>
        <w:t>апряжение питания</w:t>
      </w:r>
      <w:r>
        <w:rPr>
          <w:sz w:val="28"/>
          <w:szCs w:val="28"/>
        </w:rPr>
        <w:t xml:space="preserve"> 5В</w:t>
      </w:r>
    </w:p>
    <w:p w:rsidR="00BB772F" w:rsidRDefault="00BE6C18" w:rsidP="00BB772F">
      <w:pPr>
        <w:pStyle w:val="a3"/>
        <w:numPr>
          <w:ilvl w:val="0"/>
          <w:numId w:val="2"/>
        </w:numPr>
        <w:ind w:left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Предельный диапазон напряжения питания </w:t>
      </w:r>
      <w:r w:rsidR="00D85486" w:rsidRPr="00D85486">
        <w:rPr>
          <w:sz w:val="28"/>
          <w:szCs w:val="28"/>
        </w:rPr>
        <w:t>(</w:t>
      </w:r>
      <w:r w:rsidR="009553BB" w:rsidRPr="00F72C61">
        <w:rPr>
          <w:sz w:val="28"/>
          <w:szCs w:val="28"/>
        </w:rPr>
        <w:t>4</w:t>
      </w:r>
      <w:r w:rsidR="009553BB">
        <w:rPr>
          <w:sz w:val="28"/>
          <w:szCs w:val="28"/>
        </w:rPr>
        <w:t>.</w:t>
      </w:r>
      <w:r w:rsidR="009553BB" w:rsidRPr="00F72C61">
        <w:rPr>
          <w:sz w:val="28"/>
          <w:szCs w:val="28"/>
        </w:rPr>
        <w:t>9</w:t>
      </w:r>
      <w:r w:rsidR="00D85486" w:rsidRPr="00D85486">
        <w:rPr>
          <w:sz w:val="28"/>
          <w:szCs w:val="28"/>
        </w:rPr>
        <w:t>..</w:t>
      </w:r>
      <w:r w:rsidR="005E34E9">
        <w:rPr>
          <w:sz w:val="28"/>
          <w:szCs w:val="28"/>
        </w:rPr>
        <w:t xml:space="preserve"> </w:t>
      </w:r>
      <w:r w:rsidR="00D85486" w:rsidRPr="00D85486">
        <w:rPr>
          <w:sz w:val="28"/>
          <w:szCs w:val="28"/>
        </w:rPr>
        <w:t>5</w:t>
      </w:r>
      <w:r w:rsidR="00D85486">
        <w:rPr>
          <w:sz w:val="28"/>
          <w:szCs w:val="28"/>
        </w:rPr>
        <w:t>.</w:t>
      </w:r>
      <w:r w:rsidR="00D85486" w:rsidRPr="00D85486">
        <w:rPr>
          <w:sz w:val="28"/>
          <w:szCs w:val="28"/>
        </w:rPr>
        <w:t>5)</w:t>
      </w:r>
      <w:r w:rsidR="005E34E9">
        <w:rPr>
          <w:sz w:val="28"/>
          <w:szCs w:val="28"/>
        </w:rPr>
        <w:t>В</w:t>
      </w:r>
      <w:r w:rsidR="0012792B" w:rsidRPr="0012792B">
        <w:rPr>
          <w:sz w:val="28"/>
          <w:szCs w:val="28"/>
        </w:rPr>
        <w:t xml:space="preserve"> , отклонение  напряжение </w:t>
      </w:r>
      <w:r>
        <w:rPr>
          <w:sz w:val="28"/>
          <w:szCs w:val="28"/>
        </w:rPr>
        <w:t xml:space="preserve"> от номинального </w:t>
      </w:r>
      <w:r w:rsidR="0012792B" w:rsidRPr="0012792B">
        <w:rPr>
          <w:sz w:val="28"/>
          <w:szCs w:val="28"/>
        </w:rPr>
        <w:t xml:space="preserve">на </w:t>
      </w:r>
      <w:r w:rsidR="0012792B">
        <w:rPr>
          <w:sz w:val="28"/>
          <w:szCs w:val="28"/>
        </w:rPr>
        <w:t>+</w:t>
      </w:r>
      <w:r w:rsidR="0012792B" w:rsidRPr="0012792B">
        <w:rPr>
          <w:sz w:val="28"/>
          <w:szCs w:val="28"/>
        </w:rPr>
        <w:t>0.1</w:t>
      </w:r>
      <w:proofErr w:type="gramStart"/>
      <w:r w:rsidR="0012792B" w:rsidRPr="0012792B">
        <w:rPr>
          <w:sz w:val="28"/>
          <w:szCs w:val="28"/>
        </w:rPr>
        <w:t>В</w:t>
      </w:r>
      <w:proofErr w:type="gramEnd"/>
      <w:r w:rsidR="0012792B" w:rsidRPr="0012792B">
        <w:rPr>
          <w:sz w:val="28"/>
          <w:szCs w:val="28"/>
        </w:rPr>
        <w:t xml:space="preserve"> </w:t>
      </w:r>
      <w:r w:rsidR="00D85486">
        <w:rPr>
          <w:sz w:val="28"/>
          <w:szCs w:val="28"/>
        </w:rPr>
        <w:t>откл</w:t>
      </w:r>
      <w:r w:rsidR="00EA62E9">
        <w:rPr>
          <w:sz w:val="28"/>
          <w:szCs w:val="28"/>
        </w:rPr>
        <w:t>оняет</w:t>
      </w:r>
      <w:r w:rsidR="0012792B" w:rsidRPr="0012792B">
        <w:rPr>
          <w:sz w:val="28"/>
          <w:szCs w:val="28"/>
        </w:rPr>
        <w:t xml:space="preserve"> показания</w:t>
      </w:r>
      <w:r w:rsidR="00D850A3">
        <w:rPr>
          <w:sz w:val="28"/>
          <w:szCs w:val="28"/>
        </w:rPr>
        <w:t xml:space="preserve"> приблизительно</w:t>
      </w:r>
      <w:r w:rsidR="0012792B" w:rsidRPr="0012792B">
        <w:rPr>
          <w:sz w:val="28"/>
          <w:szCs w:val="28"/>
        </w:rPr>
        <w:t xml:space="preserve"> на </w:t>
      </w:r>
      <w:r w:rsidR="0012792B">
        <w:rPr>
          <w:sz w:val="28"/>
          <w:szCs w:val="28"/>
        </w:rPr>
        <w:t>+</w:t>
      </w:r>
      <w:r w:rsidR="0012792B" w:rsidRPr="0012792B">
        <w:rPr>
          <w:sz w:val="28"/>
          <w:szCs w:val="28"/>
        </w:rPr>
        <w:t>0.015</w:t>
      </w:r>
      <w:r w:rsidR="00F72C61">
        <w:rPr>
          <w:sz w:val="28"/>
          <w:szCs w:val="28"/>
        </w:rPr>
        <w:t>…+</w:t>
      </w:r>
      <w:r w:rsidR="00F72C61" w:rsidRPr="0012792B">
        <w:rPr>
          <w:sz w:val="28"/>
          <w:szCs w:val="28"/>
        </w:rPr>
        <w:t>0.0</w:t>
      </w:r>
      <w:r w:rsidR="00F72C61" w:rsidRPr="00F72C61">
        <w:rPr>
          <w:sz w:val="28"/>
          <w:szCs w:val="28"/>
        </w:rPr>
        <w:t>20</w:t>
      </w:r>
      <w:r w:rsidR="00F72C61" w:rsidRPr="0012792B">
        <w:rPr>
          <w:sz w:val="28"/>
          <w:szCs w:val="28"/>
          <w:vertAlign w:val="superscript"/>
        </w:rPr>
        <w:t>0</w:t>
      </w:r>
      <w:r w:rsidR="00F72C61" w:rsidRPr="0012792B">
        <w:rPr>
          <w:sz w:val="28"/>
          <w:szCs w:val="28"/>
        </w:rPr>
        <w:t>С</w:t>
      </w:r>
      <w:r w:rsidR="00F72C61" w:rsidRPr="0012792B">
        <w:rPr>
          <w:sz w:val="28"/>
          <w:szCs w:val="28"/>
          <w:vertAlign w:val="superscript"/>
        </w:rPr>
        <w:t xml:space="preserve"> </w:t>
      </w:r>
      <w:r w:rsidR="0012792B" w:rsidRPr="0012792B">
        <w:rPr>
          <w:sz w:val="28"/>
          <w:szCs w:val="28"/>
          <w:vertAlign w:val="superscript"/>
        </w:rPr>
        <w:t>0</w:t>
      </w:r>
      <w:r w:rsidR="0012792B" w:rsidRPr="0012792B">
        <w:rPr>
          <w:sz w:val="28"/>
          <w:szCs w:val="28"/>
        </w:rPr>
        <w:t>С.</w:t>
      </w:r>
      <w:r w:rsidR="00CD3005">
        <w:rPr>
          <w:sz w:val="28"/>
          <w:szCs w:val="28"/>
        </w:rPr>
        <w:t xml:space="preserve"> </w:t>
      </w:r>
    </w:p>
    <w:p w:rsidR="00BB772F" w:rsidRPr="005E34E9" w:rsidRDefault="00BB772F" w:rsidP="00BB772F">
      <w:pPr>
        <w:pStyle w:val="a3"/>
        <w:numPr>
          <w:ilvl w:val="0"/>
          <w:numId w:val="2"/>
        </w:numPr>
        <w:ind w:left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Ток потребления в режиме ожидания </w:t>
      </w:r>
      <w:r w:rsidR="005E34E9" w:rsidRPr="005E34E9">
        <w:rPr>
          <w:sz w:val="28"/>
          <w:szCs w:val="28"/>
        </w:rPr>
        <w:t>&lt;2</w:t>
      </w:r>
      <w:r w:rsidR="005E34E9">
        <w:rPr>
          <w:sz w:val="28"/>
          <w:szCs w:val="28"/>
        </w:rPr>
        <w:t>м</w:t>
      </w:r>
      <w:r>
        <w:rPr>
          <w:sz w:val="28"/>
          <w:szCs w:val="28"/>
        </w:rPr>
        <w:t>А;</w:t>
      </w:r>
    </w:p>
    <w:p w:rsidR="005E34E9" w:rsidRPr="005E34E9" w:rsidRDefault="005E34E9" w:rsidP="005E34E9">
      <w:pPr>
        <w:pStyle w:val="a3"/>
        <w:numPr>
          <w:ilvl w:val="0"/>
          <w:numId w:val="2"/>
        </w:numPr>
        <w:ind w:left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Ток потребления в режиме </w:t>
      </w:r>
      <w:r w:rsidRPr="005E34E9">
        <w:rPr>
          <w:sz w:val="28"/>
          <w:szCs w:val="28"/>
        </w:rPr>
        <w:t>обмена данными</w:t>
      </w:r>
      <w:r>
        <w:rPr>
          <w:sz w:val="28"/>
          <w:szCs w:val="28"/>
        </w:rPr>
        <w:t xml:space="preserve"> </w:t>
      </w:r>
      <w:r w:rsidRPr="005E34E9">
        <w:rPr>
          <w:sz w:val="28"/>
          <w:szCs w:val="28"/>
        </w:rPr>
        <w:t>&lt;</w:t>
      </w:r>
      <w:r>
        <w:rPr>
          <w:sz w:val="28"/>
          <w:szCs w:val="28"/>
        </w:rPr>
        <w:t>6мА;</w:t>
      </w:r>
    </w:p>
    <w:p w:rsidR="00BB772F" w:rsidRDefault="00BB772F" w:rsidP="00BB772F">
      <w:pPr>
        <w:pStyle w:val="a3"/>
        <w:numPr>
          <w:ilvl w:val="0"/>
          <w:numId w:val="2"/>
        </w:numPr>
        <w:ind w:left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Ток потребления в режиме </w:t>
      </w:r>
      <w:r w:rsidRPr="00BB772F">
        <w:rPr>
          <w:sz w:val="28"/>
          <w:szCs w:val="28"/>
        </w:rPr>
        <w:t>измерения</w:t>
      </w:r>
      <w:r>
        <w:rPr>
          <w:sz w:val="28"/>
          <w:szCs w:val="28"/>
        </w:rPr>
        <w:t xml:space="preserve"> &lt;</w:t>
      </w:r>
      <w:r w:rsidR="005E34E9" w:rsidRPr="00DD0A1D">
        <w:rPr>
          <w:sz w:val="28"/>
          <w:szCs w:val="28"/>
        </w:rPr>
        <w:t>30</w:t>
      </w:r>
      <w:r w:rsidRPr="00DD0A1D">
        <w:rPr>
          <w:sz w:val="28"/>
          <w:szCs w:val="28"/>
        </w:rPr>
        <w:t>мА</w:t>
      </w:r>
      <w:r>
        <w:rPr>
          <w:sz w:val="28"/>
          <w:szCs w:val="28"/>
        </w:rPr>
        <w:t>;</w:t>
      </w:r>
    </w:p>
    <w:p w:rsidR="00A410D5" w:rsidRDefault="00B50F1C" w:rsidP="00BB772F">
      <w:pPr>
        <w:pStyle w:val="a3"/>
        <w:numPr>
          <w:ilvl w:val="0"/>
          <w:numId w:val="2"/>
        </w:numPr>
        <w:ind w:left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Предельный допустимый ток линии DQ </w:t>
      </w:r>
      <w:r w:rsidR="00A410D5">
        <w:rPr>
          <w:sz w:val="28"/>
          <w:szCs w:val="28"/>
        </w:rPr>
        <w:t xml:space="preserve">  минус 10мА;</w:t>
      </w:r>
    </w:p>
    <w:p w:rsidR="00BB772F" w:rsidRPr="00BB772F" w:rsidRDefault="00BB772F" w:rsidP="00BB772F">
      <w:pPr>
        <w:pStyle w:val="a3"/>
        <w:numPr>
          <w:ilvl w:val="0"/>
          <w:numId w:val="2"/>
        </w:numPr>
        <w:ind w:left="426"/>
        <w:jc w:val="both"/>
        <w:rPr>
          <w:sz w:val="28"/>
          <w:szCs w:val="28"/>
        </w:rPr>
      </w:pPr>
      <w:r>
        <w:rPr>
          <w:sz w:val="28"/>
          <w:szCs w:val="28"/>
        </w:rPr>
        <w:t>Диапазон измерения температуры</w:t>
      </w:r>
      <w:r w:rsidRPr="00337108">
        <w:rPr>
          <w:sz w:val="28"/>
          <w:szCs w:val="28"/>
        </w:rPr>
        <w:t xml:space="preserve"> </w:t>
      </w:r>
      <w:r w:rsidR="00D850A3" w:rsidRPr="00337108">
        <w:rPr>
          <w:sz w:val="28"/>
          <w:szCs w:val="28"/>
        </w:rPr>
        <w:t>(</w:t>
      </w:r>
      <w:r w:rsidR="00D850A3" w:rsidRPr="00337108">
        <w:rPr>
          <w:color w:val="FF0000"/>
          <w:sz w:val="28"/>
          <w:szCs w:val="28"/>
        </w:rPr>
        <w:t>-40</w:t>
      </w:r>
      <w:r w:rsidR="002D7CA1" w:rsidRPr="00337108">
        <w:rPr>
          <w:sz w:val="28"/>
          <w:szCs w:val="28"/>
        </w:rPr>
        <w:t>…+10</w:t>
      </w:r>
      <w:r w:rsidR="002D7CA1">
        <w:rPr>
          <w:sz w:val="28"/>
          <w:szCs w:val="28"/>
        </w:rPr>
        <w:t>5</w:t>
      </w:r>
      <w:r w:rsidRPr="00337108">
        <w:rPr>
          <w:sz w:val="28"/>
          <w:szCs w:val="28"/>
        </w:rPr>
        <w:t xml:space="preserve"> )°</w:t>
      </w:r>
      <w:r w:rsidRPr="00BB772F">
        <w:rPr>
          <w:sz w:val="28"/>
          <w:szCs w:val="28"/>
          <w:lang w:val="en-US"/>
        </w:rPr>
        <w:t>C</w:t>
      </w:r>
      <w:proofErr w:type="gramStart"/>
      <w:r w:rsidR="00337108" w:rsidRPr="00337108">
        <w:rPr>
          <w:sz w:val="28"/>
          <w:szCs w:val="28"/>
        </w:rPr>
        <w:t xml:space="preserve"> </w:t>
      </w:r>
      <w:r w:rsidR="00337108">
        <w:rPr>
          <w:sz w:val="28"/>
          <w:szCs w:val="28"/>
        </w:rPr>
        <w:t xml:space="preserve"> </w:t>
      </w:r>
      <w:r w:rsidR="00337108" w:rsidRPr="00337108">
        <w:rPr>
          <w:i/>
          <w:sz w:val="20"/>
          <w:szCs w:val="20"/>
        </w:rPr>
        <w:t>П</w:t>
      </w:r>
      <w:proofErr w:type="gramEnd"/>
      <w:r w:rsidR="00337108" w:rsidRPr="00337108">
        <w:rPr>
          <w:i/>
          <w:sz w:val="20"/>
          <w:szCs w:val="20"/>
        </w:rPr>
        <w:t>ока где-то от нуля.</w:t>
      </w:r>
    </w:p>
    <w:p w:rsidR="00BB772F" w:rsidRPr="00BB772F" w:rsidRDefault="00BB772F" w:rsidP="00BB772F">
      <w:pPr>
        <w:pStyle w:val="a3"/>
        <w:numPr>
          <w:ilvl w:val="0"/>
          <w:numId w:val="2"/>
        </w:numPr>
        <w:ind w:left="426"/>
        <w:jc w:val="both"/>
        <w:rPr>
          <w:sz w:val="28"/>
          <w:szCs w:val="28"/>
        </w:rPr>
      </w:pPr>
      <w:r w:rsidRPr="00BB772F">
        <w:rPr>
          <w:sz w:val="28"/>
          <w:szCs w:val="28"/>
        </w:rPr>
        <w:t xml:space="preserve">Основная </w:t>
      </w:r>
      <w:r>
        <w:rPr>
          <w:sz w:val="28"/>
          <w:szCs w:val="28"/>
        </w:rPr>
        <w:t>абсолютная</w:t>
      </w:r>
      <w:r w:rsidRPr="00BB772F">
        <w:rPr>
          <w:sz w:val="28"/>
          <w:szCs w:val="28"/>
        </w:rPr>
        <w:t xml:space="preserve"> погрешность, </w:t>
      </w:r>
      <w:r>
        <w:rPr>
          <w:rFonts w:cstheme="minorHAnsi"/>
          <w:sz w:val="28"/>
          <w:szCs w:val="28"/>
        </w:rPr>
        <w:t>±0.1</w:t>
      </w:r>
      <w:r w:rsidRPr="00BB772F">
        <w:rPr>
          <w:rFonts w:cstheme="minorHAnsi"/>
          <w:sz w:val="28"/>
          <w:szCs w:val="28"/>
          <w:vertAlign w:val="superscript"/>
        </w:rPr>
        <w:t>0</w:t>
      </w:r>
      <w:r>
        <w:rPr>
          <w:rFonts w:cstheme="minorHAnsi"/>
          <w:sz w:val="28"/>
          <w:szCs w:val="28"/>
          <w:lang w:val="en-US"/>
        </w:rPr>
        <w:t>C</w:t>
      </w:r>
      <w:r w:rsidR="00FF0E2C">
        <w:rPr>
          <w:rFonts w:cstheme="minorHAnsi"/>
          <w:sz w:val="28"/>
          <w:szCs w:val="28"/>
        </w:rPr>
        <w:t xml:space="preserve"> (данная точность обеспечивается резуль</w:t>
      </w:r>
      <w:r w:rsidR="009A76C6">
        <w:rPr>
          <w:rFonts w:cstheme="minorHAnsi"/>
          <w:sz w:val="28"/>
          <w:szCs w:val="28"/>
        </w:rPr>
        <w:t>та</w:t>
      </w:r>
      <w:r w:rsidR="00FF0E2C">
        <w:rPr>
          <w:rFonts w:cstheme="minorHAnsi"/>
          <w:sz w:val="28"/>
          <w:szCs w:val="28"/>
        </w:rPr>
        <w:t>тами калибровки в проведенном диапазоне, но не шире чем (</w:t>
      </w:r>
      <w:r w:rsidR="009A76C6">
        <w:rPr>
          <w:sz w:val="28"/>
          <w:szCs w:val="28"/>
        </w:rPr>
        <w:t>0</w:t>
      </w:r>
      <w:r w:rsidR="00FF0E2C" w:rsidRPr="00A05594">
        <w:rPr>
          <w:sz w:val="28"/>
          <w:szCs w:val="28"/>
        </w:rPr>
        <w:t>…+100</w:t>
      </w:r>
      <w:proofErr w:type="gramStart"/>
      <w:r w:rsidR="00FF0E2C" w:rsidRPr="00A05594">
        <w:rPr>
          <w:sz w:val="28"/>
          <w:szCs w:val="28"/>
        </w:rPr>
        <w:t xml:space="preserve"> )</w:t>
      </w:r>
      <w:proofErr w:type="gramEnd"/>
      <w:r w:rsidR="00FF0E2C" w:rsidRPr="00A05594">
        <w:rPr>
          <w:sz w:val="28"/>
          <w:szCs w:val="28"/>
        </w:rPr>
        <w:t>°</w:t>
      </w:r>
      <w:r w:rsidR="00FF0E2C" w:rsidRPr="00BB772F">
        <w:rPr>
          <w:sz w:val="28"/>
          <w:szCs w:val="28"/>
          <w:lang w:val="en-US"/>
        </w:rPr>
        <w:t>C</w:t>
      </w:r>
      <w:r w:rsidRPr="00BB772F">
        <w:rPr>
          <w:rFonts w:cstheme="minorHAnsi"/>
          <w:sz w:val="28"/>
          <w:szCs w:val="28"/>
        </w:rPr>
        <w:t>;</w:t>
      </w:r>
    </w:p>
    <w:p w:rsidR="00BB772F" w:rsidRPr="00E83A48" w:rsidRDefault="00E83A48" w:rsidP="00BB772F">
      <w:pPr>
        <w:pStyle w:val="a3"/>
        <w:numPr>
          <w:ilvl w:val="0"/>
          <w:numId w:val="2"/>
        </w:numPr>
        <w:ind w:left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Дискретность измерения температуры, </w:t>
      </w:r>
      <w:r w:rsidR="00A05594">
        <w:rPr>
          <w:sz w:val="28"/>
          <w:szCs w:val="28"/>
        </w:rPr>
        <w:t>2</w:t>
      </w:r>
      <w:r w:rsidR="00A05594" w:rsidRPr="00A05594">
        <w:rPr>
          <w:sz w:val="28"/>
          <w:szCs w:val="28"/>
          <w:vertAlign w:val="superscript"/>
        </w:rPr>
        <w:t>-</w:t>
      </w:r>
      <w:r w:rsidR="00E5436E" w:rsidRPr="00E5436E">
        <w:rPr>
          <w:sz w:val="28"/>
          <w:szCs w:val="28"/>
          <w:vertAlign w:val="superscript"/>
        </w:rPr>
        <w:t>8</w:t>
      </w:r>
      <w:r w:rsidR="00A05594">
        <w:rPr>
          <w:rFonts w:cstheme="minorHAnsi"/>
          <w:sz w:val="28"/>
          <w:szCs w:val="28"/>
        </w:rPr>
        <w:t xml:space="preserve"> или </w:t>
      </w:r>
      <w:r>
        <w:rPr>
          <w:rFonts w:cstheme="minorHAnsi"/>
          <w:sz w:val="28"/>
          <w:szCs w:val="28"/>
        </w:rPr>
        <w:t>0.01</w:t>
      </w:r>
      <w:r w:rsidR="00275CC9">
        <w:rPr>
          <w:rFonts w:cstheme="minorHAnsi"/>
          <w:sz w:val="28"/>
          <w:szCs w:val="28"/>
        </w:rPr>
        <w:t>,</w:t>
      </w:r>
      <w:r w:rsidR="00A05594">
        <w:rPr>
          <w:rFonts w:cstheme="minorHAnsi"/>
          <w:sz w:val="28"/>
          <w:szCs w:val="28"/>
        </w:rPr>
        <w:t xml:space="preserve"> в зависимости от формата данных</w:t>
      </w:r>
      <w:r w:rsidRPr="00BB772F">
        <w:rPr>
          <w:rFonts w:cstheme="minorHAnsi"/>
          <w:sz w:val="28"/>
          <w:szCs w:val="28"/>
        </w:rPr>
        <w:t>;</w:t>
      </w:r>
    </w:p>
    <w:p w:rsidR="00E83A48" w:rsidRPr="00402398" w:rsidRDefault="00E83A48" w:rsidP="00BB772F">
      <w:pPr>
        <w:pStyle w:val="a3"/>
        <w:numPr>
          <w:ilvl w:val="0"/>
          <w:numId w:val="2"/>
        </w:numPr>
        <w:ind w:left="426"/>
        <w:jc w:val="both"/>
        <w:rPr>
          <w:sz w:val="28"/>
          <w:szCs w:val="28"/>
        </w:rPr>
      </w:pPr>
      <w:r>
        <w:rPr>
          <w:rFonts w:cstheme="minorHAnsi"/>
          <w:sz w:val="28"/>
          <w:szCs w:val="28"/>
        </w:rPr>
        <w:t>Время преобразования (измерения)</w:t>
      </w:r>
      <w:r w:rsidR="005E34E9">
        <w:rPr>
          <w:rFonts w:cstheme="minorHAnsi"/>
          <w:sz w:val="28"/>
          <w:szCs w:val="28"/>
          <w:lang w:val="en-US"/>
        </w:rPr>
        <w:t xml:space="preserve"> </w:t>
      </w:r>
      <w:r>
        <w:rPr>
          <w:rFonts w:cstheme="minorHAnsi"/>
          <w:sz w:val="28"/>
          <w:szCs w:val="28"/>
        </w:rPr>
        <w:t xml:space="preserve"> </w:t>
      </w:r>
      <w:r w:rsidR="005E34E9">
        <w:rPr>
          <w:rFonts w:cstheme="minorHAnsi"/>
          <w:sz w:val="28"/>
          <w:szCs w:val="28"/>
        </w:rPr>
        <w:t>&lt;</w:t>
      </w:r>
      <w:r w:rsidR="00EE5781">
        <w:rPr>
          <w:rFonts w:cstheme="minorHAnsi"/>
          <w:sz w:val="28"/>
          <w:szCs w:val="28"/>
        </w:rPr>
        <w:t>42</w:t>
      </w:r>
      <w:r w:rsidR="00472573">
        <w:rPr>
          <w:rFonts w:cstheme="minorHAnsi"/>
          <w:sz w:val="28"/>
          <w:szCs w:val="28"/>
        </w:rPr>
        <w:t>00</w:t>
      </w:r>
      <w:r w:rsidR="00402398">
        <w:rPr>
          <w:rFonts w:cstheme="minorHAnsi"/>
          <w:sz w:val="28"/>
          <w:szCs w:val="28"/>
        </w:rPr>
        <w:t>мс</w:t>
      </w:r>
      <w:r>
        <w:rPr>
          <w:rFonts w:cstheme="minorHAnsi"/>
          <w:sz w:val="28"/>
          <w:szCs w:val="28"/>
        </w:rPr>
        <w:t>;</w:t>
      </w:r>
    </w:p>
    <w:p w:rsidR="00402398" w:rsidRPr="005240A6" w:rsidRDefault="00402398" w:rsidP="00BB772F">
      <w:pPr>
        <w:pStyle w:val="a3"/>
        <w:numPr>
          <w:ilvl w:val="0"/>
          <w:numId w:val="2"/>
        </w:numPr>
        <w:ind w:left="426"/>
        <w:jc w:val="both"/>
        <w:rPr>
          <w:sz w:val="28"/>
          <w:szCs w:val="28"/>
        </w:rPr>
      </w:pPr>
      <w:r>
        <w:rPr>
          <w:rFonts w:cstheme="minorHAnsi"/>
          <w:sz w:val="28"/>
          <w:szCs w:val="28"/>
        </w:rPr>
        <w:t xml:space="preserve">Электрическая прочность и сопротивление изоляции не нормируется, оборудование, в котором применяется преобразователь температуры, должно быть гальванически </w:t>
      </w:r>
      <w:r w:rsidR="00842687">
        <w:rPr>
          <w:rFonts w:cstheme="minorHAnsi"/>
          <w:sz w:val="28"/>
          <w:szCs w:val="28"/>
        </w:rPr>
        <w:t>развязано от сети или заземлено;</w:t>
      </w:r>
    </w:p>
    <w:p w:rsidR="005240A6" w:rsidRPr="00842687" w:rsidRDefault="005240A6" w:rsidP="00BB772F">
      <w:pPr>
        <w:pStyle w:val="a3"/>
        <w:numPr>
          <w:ilvl w:val="0"/>
          <w:numId w:val="2"/>
        </w:numPr>
        <w:ind w:left="426"/>
        <w:jc w:val="both"/>
        <w:rPr>
          <w:sz w:val="28"/>
          <w:szCs w:val="28"/>
        </w:rPr>
      </w:pPr>
      <w:r>
        <w:rPr>
          <w:rFonts w:cstheme="minorHAnsi"/>
          <w:sz w:val="28"/>
          <w:szCs w:val="28"/>
        </w:rPr>
        <w:t>Время готовности к работе после подачи питания 5 сек;</w:t>
      </w:r>
    </w:p>
    <w:p w:rsidR="00842687" w:rsidRPr="00844975" w:rsidRDefault="00842687" w:rsidP="00BB772F">
      <w:pPr>
        <w:pStyle w:val="a3"/>
        <w:numPr>
          <w:ilvl w:val="0"/>
          <w:numId w:val="2"/>
        </w:numPr>
        <w:ind w:left="426"/>
        <w:jc w:val="both"/>
        <w:rPr>
          <w:sz w:val="28"/>
          <w:szCs w:val="28"/>
        </w:rPr>
      </w:pPr>
      <w:r>
        <w:rPr>
          <w:rFonts w:cstheme="minorHAnsi"/>
          <w:sz w:val="28"/>
          <w:szCs w:val="28"/>
        </w:rPr>
        <w:t xml:space="preserve">Степень </w:t>
      </w:r>
      <w:proofErr w:type="spellStart"/>
      <w:r>
        <w:rPr>
          <w:rFonts w:cstheme="minorHAnsi"/>
          <w:sz w:val="28"/>
          <w:szCs w:val="28"/>
        </w:rPr>
        <w:t>пылевлагозащиты</w:t>
      </w:r>
      <w:proofErr w:type="spellEnd"/>
      <w:r>
        <w:rPr>
          <w:rFonts w:cstheme="minorHAnsi"/>
          <w:sz w:val="28"/>
          <w:szCs w:val="28"/>
        </w:rPr>
        <w:t xml:space="preserve"> – IP6</w:t>
      </w:r>
      <w:r w:rsidR="00844975">
        <w:rPr>
          <w:rFonts w:cstheme="minorHAnsi"/>
          <w:sz w:val="28"/>
          <w:szCs w:val="28"/>
          <w:lang w:val="en-US"/>
        </w:rPr>
        <w:t>5</w:t>
      </w:r>
      <w:r w:rsidR="00844975">
        <w:rPr>
          <w:rFonts w:cstheme="minorHAnsi"/>
          <w:sz w:val="28"/>
          <w:szCs w:val="28"/>
        </w:rPr>
        <w:t>,</w:t>
      </w:r>
    </w:p>
    <w:p w:rsidR="00844975" w:rsidRPr="00337108" w:rsidRDefault="0044227D" w:rsidP="00BB772F">
      <w:pPr>
        <w:pStyle w:val="a3"/>
        <w:numPr>
          <w:ilvl w:val="0"/>
          <w:numId w:val="2"/>
        </w:numPr>
        <w:ind w:left="426"/>
        <w:jc w:val="both"/>
        <w:rPr>
          <w:color w:val="FF0000"/>
          <w:sz w:val="28"/>
          <w:szCs w:val="28"/>
        </w:rPr>
      </w:pPr>
      <w:r w:rsidRPr="00337108">
        <w:rPr>
          <w:rFonts w:cstheme="minorHAnsi"/>
          <w:color w:val="FF0000"/>
          <w:sz w:val="28"/>
          <w:szCs w:val="28"/>
        </w:rPr>
        <w:lastRenderedPageBreak/>
        <w:t>Предельный температ</w:t>
      </w:r>
      <w:r w:rsidR="00844975" w:rsidRPr="00337108">
        <w:rPr>
          <w:rFonts w:cstheme="minorHAnsi"/>
          <w:color w:val="FF0000"/>
          <w:sz w:val="28"/>
          <w:szCs w:val="28"/>
        </w:rPr>
        <w:t>ур</w:t>
      </w:r>
      <w:r w:rsidRPr="00337108">
        <w:rPr>
          <w:rFonts w:cstheme="minorHAnsi"/>
          <w:color w:val="FF0000"/>
          <w:sz w:val="28"/>
          <w:szCs w:val="28"/>
        </w:rPr>
        <w:t>н</w:t>
      </w:r>
      <w:r w:rsidR="00844975" w:rsidRPr="00337108">
        <w:rPr>
          <w:rFonts w:cstheme="minorHAnsi"/>
          <w:color w:val="FF0000"/>
          <w:sz w:val="28"/>
          <w:szCs w:val="28"/>
        </w:rPr>
        <w:t>ый диапазон для эксплуатации</w:t>
      </w:r>
      <w:r w:rsidRPr="00337108">
        <w:rPr>
          <w:rFonts w:cstheme="minorHAnsi"/>
          <w:color w:val="FF0000"/>
          <w:sz w:val="28"/>
          <w:szCs w:val="28"/>
        </w:rPr>
        <w:t xml:space="preserve"> (хран</w:t>
      </w:r>
      <w:r w:rsidR="00844975" w:rsidRPr="00337108">
        <w:rPr>
          <w:rFonts w:cstheme="minorHAnsi"/>
          <w:color w:val="FF0000"/>
          <w:sz w:val="28"/>
          <w:szCs w:val="28"/>
        </w:rPr>
        <w:t>ения)</w:t>
      </w:r>
      <w:r w:rsidRPr="00337108">
        <w:rPr>
          <w:color w:val="FF0000"/>
          <w:sz w:val="28"/>
          <w:szCs w:val="28"/>
        </w:rPr>
        <w:t xml:space="preserve"> (-40…+105</w:t>
      </w:r>
      <w:proofErr w:type="gramStart"/>
      <w:r w:rsidRPr="00337108">
        <w:rPr>
          <w:color w:val="FF0000"/>
          <w:sz w:val="28"/>
          <w:szCs w:val="28"/>
        </w:rPr>
        <w:t xml:space="preserve"> )</w:t>
      </w:r>
      <w:proofErr w:type="gramEnd"/>
      <w:r w:rsidRPr="00337108">
        <w:rPr>
          <w:color w:val="FF0000"/>
          <w:sz w:val="28"/>
          <w:szCs w:val="28"/>
        </w:rPr>
        <w:t>°</w:t>
      </w:r>
      <w:r w:rsidRPr="00337108">
        <w:rPr>
          <w:color w:val="FF0000"/>
          <w:sz w:val="28"/>
          <w:szCs w:val="28"/>
          <w:lang w:val="en-US"/>
        </w:rPr>
        <w:t>C</w:t>
      </w:r>
      <w:r w:rsidRPr="00337108">
        <w:rPr>
          <w:color w:val="FF0000"/>
          <w:sz w:val="28"/>
          <w:szCs w:val="28"/>
        </w:rPr>
        <w:t>.</w:t>
      </w:r>
    </w:p>
    <w:p w:rsidR="007D4C4F" w:rsidRPr="00402398" w:rsidRDefault="007D4C4F" w:rsidP="007D4C4F">
      <w:pPr>
        <w:jc w:val="both"/>
        <w:rPr>
          <w:sz w:val="28"/>
          <w:szCs w:val="28"/>
        </w:rPr>
      </w:pPr>
    </w:p>
    <w:p w:rsidR="007D4C4F" w:rsidRPr="007D4C4F" w:rsidRDefault="007D4C4F" w:rsidP="007D4C4F">
      <w:pPr>
        <w:pStyle w:val="1"/>
        <w:numPr>
          <w:ilvl w:val="0"/>
          <w:numId w:val="1"/>
        </w:numPr>
      </w:pPr>
      <w:bookmarkStart w:id="2" w:name="_Toc19562003"/>
      <w:r w:rsidRPr="007D4C4F">
        <w:t>Схема включения.</w:t>
      </w:r>
      <w:bookmarkEnd w:id="2"/>
    </w:p>
    <w:p w:rsidR="00E83A48" w:rsidRDefault="00A410D5" w:rsidP="00E83A48">
      <w:pPr>
        <w:pStyle w:val="a3"/>
        <w:ind w:left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Суммарное сопротивление проводов питания не должно быть выше 3 Ом. </w:t>
      </w:r>
    </w:p>
    <w:p w:rsidR="00A410D5" w:rsidRDefault="00A410D5" w:rsidP="00E83A48">
      <w:pPr>
        <w:pStyle w:val="a3"/>
        <w:ind w:left="426"/>
        <w:jc w:val="both"/>
        <w:rPr>
          <w:sz w:val="28"/>
          <w:szCs w:val="28"/>
        </w:rPr>
      </w:pPr>
    </w:p>
    <w:p w:rsidR="00A410D5" w:rsidRDefault="00A410D5" w:rsidP="00E83A48">
      <w:pPr>
        <w:pStyle w:val="a3"/>
        <w:ind w:left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Таблица </w:t>
      </w:r>
      <w:r w:rsidR="00C36E3F">
        <w:rPr>
          <w:sz w:val="28"/>
          <w:szCs w:val="28"/>
        </w:rPr>
        <w:t>допустимой длины медного кабеля для подключения  преобразователя температуры.  Данная таблица является справочной, так как не учитывает влияние помех, способы прокладки кабеля и пр.</w:t>
      </w:r>
    </w:p>
    <w:tbl>
      <w:tblPr>
        <w:tblStyle w:val="aa"/>
        <w:tblW w:w="0" w:type="auto"/>
        <w:tblInd w:w="426" w:type="dxa"/>
        <w:tblLook w:val="04A0"/>
      </w:tblPr>
      <w:tblGrid>
        <w:gridCol w:w="2376"/>
        <w:gridCol w:w="2976"/>
      </w:tblGrid>
      <w:tr w:rsidR="00C36E3F" w:rsidTr="00C36E3F">
        <w:tc>
          <w:tcPr>
            <w:tcW w:w="2376" w:type="dxa"/>
          </w:tcPr>
          <w:p w:rsidR="00C36E3F" w:rsidRDefault="00C36E3F" w:rsidP="00C36E3F">
            <w:pPr>
              <w:pStyle w:val="a3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Сечение жилы кабеля, </w:t>
            </w:r>
            <w:r>
              <w:rPr>
                <w:sz w:val="28"/>
                <w:szCs w:val="28"/>
              </w:rPr>
              <w:br/>
              <w:t>мм</w:t>
            </w:r>
            <w:proofErr w:type="gramStart"/>
            <w:r w:rsidRPr="00C36E3F">
              <w:rPr>
                <w:sz w:val="28"/>
                <w:szCs w:val="28"/>
                <w:vertAlign w:val="superscript"/>
              </w:rPr>
              <w:t>2</w:t>
            </w:r>
            <w:proofErr w:type="gramEnd"/>
            <w:r>
              <w:rPr>
                <w:sz w:val="28"/>
                <w:szCs w:val="28"/>
              </w:rPr>
              <w:t>.</w:t>
            </w:r>
          </w:p>
        </w:tc>
        <w:tc>
          <w:tcPr>
            <w:tcW w:w="2976" w:type="dxa"/>
          </w:tcPr>
          <w:p w:rsidR="00C36E3F" w:rsidRDefault="00C36E3F" w:rsidP="00C36E3F">
            <w:pPr>
              <w:pStyle w:val="a3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Максимально допустимая длина кабеля,</w:t>
            </w:r>
            <w:r>
              <w:rPr>
                <w:sz w:val="28"/>
                <w:szCs w:val="28"/>
              </w:rPr>
              <w:br/>
              <w:t xml:space="preserve"> </w:t>
            </w:r>
            <w:proofErr w:type="gramStart"/>
            <w:r>
              <w:rPr>
                <w:sz w:val="28"/>
                <w:szCs w:val="28"/>
              </w:rPr>
              <w:t>м</w:t>
            </w:r>
            <w:proofErr w:type="gramEnd"/>
            <w:r>
              <w:rPr>
                <w:sz w:val="28"/>
                <w:szCs w:val="28"/>
              </w:rPr>
              <w:t>.</w:t>
            </w:r>
          </w:p>
        </w:tc>
      </w:tr>
      <w:tr w:rsidR="00C36E3F" w:rsidTr="00C36E3F">
        <w:tc>
          <w:tcPr>
            <w:tcW w:w="2376" w:type="dxa"/>
          </w:tcPr>
          <w:p w:rsidR="00C36E3F" w:rsidRDefault="00C36E3F" w:rsidP="00C36E3F">
            <w:pPr>
              <w:pStyle w:val="a3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0.05</w:t>
            </w:r>
          </w:p>
        </w:tc>
        <w:tc>
          <w:tcPr>
            <w:tcW w:w="2976" w:type="dxa"/>
          </w:tcPr>
          <w:p w:rsidR="00C36E3F" w:rsidRDefault="00C36E3F" w:rsidP="00C36E3F">
            <w:pPr>
              <w:pStyle w:val="a3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</w:tr>
      <w:tr w:rsidR="00C36E3F" w:rsidTr="00C36E3F">
        <w:tc>
          <w:tcPr>
            <w:tcW w:w="2376" w:type="dxa"/>
          </w:tcPr>
          <w:p w:rsidR="00C36E3F" w:rsidRDefault="00C36E3F" w:rsidP="00C36E3F">
            <w:pPr>
              <w:pStyle w:val="a3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0.10</w:t>
            </w:r>
          </w:p>
        </w:tc>
        <w:tc>
          <w:tcPr>
            <w:tcW w:w="2976" w:type="dxa"/>
          </w:tcPr>
          <w:p w:rsidR="00C36E3F" w:rsidRDefault="00C36E3F" w:rsidP="00C36E3F">
            <w:pPr>
              <w:pStyle w:val="a3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</w:tr>
      <w:tr w:rsidR="00C36E3F" w:rsidTr="00C36E3F">
        <w:tc>
          <w:tcPr>
            <w:tcW w:w="2376" w:type="dxa"/>
          </w:tcPr>
          <w:p w:rsidR="00C36E3F" w:rsidRDefault="00C36E3F" w:rsidP="00C36E3F">
            <w:pPr>
              <w:pStyle w:val="a3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0.15</w:t>
            </w:r>
          </w:p>
        </w:tc>
        <w:tc>
          <w:tcPr>
            <w:tcW w:w="2976" w:type="dxa"/>
          </w:tcPr>
          <w:p w:rsidR="00C36E3F" w:rsidRDefault="00C36E3F" w:rsidP="00C36E3F">
            <w:pPr>
              <w:pStyle w:val="a3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</w:tr>
      <w:tr w:rsidR="00C36E3F" w:rsidTr="00C36E3F">
        <w:tc>
          <w:tcPr>
            <w:tcW w:w="2376" w:type="dxa"/>
          </w:tcPr>
          <w:p w:rsidR="00C36E3F" w:rsidRDefault="00C36E3F" w:rsidP="00C36E3F">
            <w:pPr>
              <w:pStyle w:val="a3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0.20</w:t>
            </w:r>
          </w:p>
        </w:tc>
        <w:tc>
          <w:tcPr>
            <w:tcW w:w="2976" w:type="dxa"/>
          </w:tcPr>
          <w:p w:rsidR="00C36E3F" w:rsidRDefault="00C36E3F" w:rsidP="00C36E3F">
            <w:pPr>
              <w:pStyle w:val="a3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</w:t>
            </w:r>
          </w:p>
        </w:tc>
      </w:tr>
      <w:tr w:rsidR="00C36E3F" w:rsidTr="00C36E3F">
        <w:tc>
          <w:tcPr>
            <w:tcW w:w="2376" w:type="dxa"/>
          </w:tcPr>
          <w:p w:rsidR="00C36E3F" w:rsidRDefault="00C36E3F" w:rsidP="00C36E3F">
            <w:pPr>
              <w:pStyle w:val="a3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0.25</w:t>
            </w:r>
          </w:p>
        </w:tc>
        <w:tc>
          <w:tcPr>
            <w:tcW w:w="2976" w:type="dxa"/>
          </w:tcPr>
          <w:p w:rsidR="00C36E3F" w:rsidRDefault="00E138C3" w:rsidP="00C36E3F">
            <w:pPr>
              <w:pStyle w:val="a3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</w:t>
            </w:r>
          </w:p>
        </w:tc>
      </w:tr>
      <w:tr w:rsidR="00C36E3F" w:rsidTr="00C36E3F">
        <w:tc>
          <w:tcPr>
            <w:tcW w:w="2376" w:type="dxa"/>
          </w:tcPr>
          <w:p w:rsidR="00C36E3F" w:rsidRDefault="00E138C3" w:rsidP="00C36E3F">
            <w:pPr>
              <w:pStyle w:val="a3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0.35</w:t>
            </w:r>
          </w:p>
        </w:tc>
        <w:tc>
          <w:tcPr>
            <w:tcW w:w="2976" w:type="dxa"/>
          </w:tcPr>
          <w:p w:rsidR="00C36E3F" w:rsidRDefault="00E138C3" w:rsidP="00C36E3F">
            <w:pPr>
              <w:pStyle w:val="a3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</w:t>
            </w:r>
          </w:p>
        </w:tc>
      </w:tr>
    </w:tbl>
    <w:p w:rsidR="00C36E3F" w:rsidRDefault="00C36E3F" w:rsidP="00E83A48">
      <w:pPr>
        <w:pStyle w:val="a3"/>
        <w:ind w:left="426"/>
        <w:jc w:val="both"/>
        <w:rPr>
          <w:sz w:val="28"/>
          <w:szCs w:val="28"/>
        </w:rPr>
      </w:pPr>
    </w:p>
    <w:p w:rsidR="00F50F5D" w:rsidRPr="001D29DC" w:rsidRDefault="00BE79BC" w:rsidP="00DA4E7B">
      <w:pPr>
        <w:rPr>
          <w:sz w:val="28"/>
          <w:szCs w:val="28"/>
        </w:rPr>
      </w:pPr>
      <w:r w:rsidRPr="00AD0E46">
        <w:rPr>
          <w:sz w:val="28"/>
          <w:szCs w:val="28"/>
        </w:rPr>
        <w:t xml:space="preserve">ZH1820 включается аналогично DS18b20, но только по </w:t>
      </w:r>
      <w:proofErr w:type="spellStart"/>
      <w:r w:rsidRPr="00AD0E46">
        <w:rPr>
          <w:sz w:val="28"/>
          <w:szCs w:val="28"/>
        </w:rPr>
        <w:t>трехпроводной</w:t>
      </w:r>
      <w:proofErr w:type="spellEnd"/>
      <w:r w:rsidRPr="00AD0E46">
        <w:rPr>
          <w:sz w:val="28"/>
          <w:szCs w:val="28"/>
        </w:rPr>
        <w:t xml:space="preserve"> схеме</w:t>
      </w:r>
      <w:r>
        <w:rPr>
          <w:sz w:val="28"/>
          <w:szCs w:val="28"/>
        </w:rPr>
        <w:t xml:space="preserve">, </w:t>
      </w:r>
      <w:proofErr w:type="gramStart"/>
      <w:r>
        <w:rPr>
          <w:sz w:val="28"/>
          <w:szCs w:val="28"/>
        </w:rPr>
        <w:t>двухпроводная</w:t>
      </w:r>
      <w:proofErr w:type="gramEnd"/>
      <w:r>
        <w:rPr>
          <w:sz w:val="28"/>
          <w:szCs w:val="28"/>
        </w:rPr>
        <w:t xml:space="preserve"> не допускается</w:t>
      </w:r>
      <w:r w:rsidRPr="00AD0E46">
        <w:rPr>
          <w:sz w:val="28"/>
          <w:szCs w:val="28"/>
        </w:rPr>
        <w:t xml:space="preserve">. </w:t>
      </w:r>
    </w:p>
    <w:p w:rsidR="000641B8" w:rsidRPr="00A410D5" w:rsidRDefault="000641B8" w:rsidP="00F50F5D">
      <w:pPr>
        <w:pStyle w:val="1"/>
        <w:numPr>
          <w:ilvl w:val="0"/>
          <w:numId w:val="1"/>
        </w:numPr>
      </w:pPr>
      <w:bookmarkStart w:id="3" w:name="_Toc19562004"/>
      <w:r w:rsidRPr="00A410D5">
        <w:t>Карта памяти датчика (</w:t>
      </w:r>
      <w:proofErr w:type="spellStart"/>
      <w:r>
        <w:t>scrathpad</w:t>
      </w:r>
      <w:proofErr w:type="spellEnd"/>
      <w:r>
        <w:t>).</w:t>
      </w:r>
      <w:bookmarkEnd w:id="3"/>
    </w:p>
    <w:p w:rsidR="00BB772F" w:rsidRPr="00A410D5" w:rsidRDefault="00BB772F" w:rsidP="00BB772F">
      <w:pPr>
        <w:pStyle w:val="a3"/>
        <w:ind w:left="426"/>
        <w:jc w:val="both"/>
        <w:rPr>
          <w:sz w:val="28"/>
          <w:szCs w:val="28"/>
        </w:rPr>
      </w:pPr>
    </w:p>
    <w:tbl>
      <w:tblPr>
        <w:tblStyle w:val="aa"/>
        <w:tblW w:w="0" w:type="auto"/>
        <w:tblInd w:w="426" w:type="dxa"/>
        <w:tblLook w:val="04A0"/>
      </w:tblPr>
      <w:tblGrid>
        <w:gridCol w:w="1100"/>
        <w:gridCol w:w="8045"/>
      </w:tblGrid>
      <w:tr w:rsidR="002956F2" w:rsidTr="002956F2">
        <w:tc>
          <w:tcPr>
            <w:tcW w:w="1100" w:type="dxa"/>
          </w:tcPr>
          <w:p w:rsidR="002956F2" w:rsidRPr="002956F2" w:rsidRDefault="002956F2" w:rsidP="00BB772F">
            <w:pPr>
              <w:pStyle w:val="a3"/>
              <w:ind w:left="0"/>
              <w:jc w:val="both"/>
              <w:rPr>
                <w:sz w:val="28"/>
                <w:szCs w:val="28"/>
              </w:rPr>
            </w:pPr>
            <w:r w:rsidRPr="00A410D5">
              <w:rPr>
                <w:sz w:val="28"/>
                <w:szCs w:val="28"/>
              </w:rPr>
              <w:t>Байт</w:t>
            </w:r>
          </w:p>
        </w:tc>
        <w:tc>
          <w:tcPr>
            <w:tcW w:w="8045" w:type="dxa"/>
          </w:tcPr>
          <w:p w:rsidR="002956F2" w:rsidRPr="002956F2" w:rsidRDefault="002956F2" w:rsidP="00BB772F">
            <w:pPr>
              <w:pStyle w:val="a3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Имя</w:t>
            </w:r>
          </w:p>
        </w:tc>
      </w:tr>
      <w:tr w:rsidR="002956F2" w:rsidTr="002956F2">
        <w:tc>
          <w:tcPr>
            <w:tcW w:w="1100" w:type="dxa"/>
          </w:tcPr>
          <w:p w:rsidR="002956F2" w:rsidRPr="00A410D5" w:rsidRDefault="002956F2" w:rsidP="00BB772F">
            <w:pPr>
              <w:pStyle w:val="a3"/>
              <w:ind w:left="0"/>
              <w:jc w:val="both"/>
              <w:rPr>
                <w:sz w:val="28"/>
                <w:szCs w:val="28"/>
              </w:rPr>
            </w:pPr>
            <w:r w:rsidRPr="00A410D5">
              <w:rPr>
                <w:sz w:val="28"/>
                <w:szCs w:val="28"/>
              </w:rPr>
              <w:t>0</w:t>
            </w:r>
          </w:p>
        </w:tc>
        <w:tc>
          <w:tcPr>
            <w:tcW w:w="8045" w:type="dxa"/>
          </w:tcPr>
          <w:p w:rsidR="002956F2" w:rsidRPr="00A410D5" w:rsidRDefault="002956F2" w:rsidP="005E34E9">
            <w:pPr>
              <w:pStyle w:val="a3"/>
              <w:ind w:left="0"/>
              <w:jc w:val="both"/>
              <w:rPr>
                <w:sz w:val="28"/>
                <w:szCs w:val="28"/>
              </w:rPr>
            </w:pPr>
            <w:r w:rsidRPr="002956F2">
              <w:rPr>
                <w:sz w:val="28"/>
                <w:szCs w:val="28"/>
                <w:lang w:val="en-US"/>
              </w:rPr>
              <w:t>TEMPERATURE</w:t>
            </w:r>
            <w:r w:rsidRPr="00A410D5">
              <w:rPr>
                <w:sz w:val="28"/>
                <w:szCs w:val="28"/>
              </w:rPr>
              <w:t xml:space="preserve"> </w:t>
            </w:r>
            <w:r w:rsidRPr="002956F2">
              <w:rPr>
                <w:sz w:val="28"/>
                <w:szCs w:val="28"/>
                <w:lang w:val="en-US"/>
              </w:rPr>
              <w:t>LSB</w:t>
            </w:r>
            <w:r w:rsidRPr="00A410D5">
              <w:rPr>
                <w:sz w:val="28"/>
                <w:szCs w:val="28"/>
              </w:rPr>
              <w:t xml:space="preserve"> (</w:t>
            </w:r>
            <w:r w:rsidR="005E34E9" w:rsidRPr="00A410D5">
              <w:rPr>
                <w:sz w:val="28"/>
                <w:szCs w:val="28"/>
              </w:rPr>
              <w:t>9</w:t>
            </w:r>
            <w:r w:rsidR="005E34E9">
              <w:rPr>
                <w:sz w:val="28"/>
                <w:szCs w:val="28"/>
                <w:lang w:val="en-US"/>
              </w:rPr>
              <w:t>A</w:t>
            </w:r>
            <w:r w:rsidRPr="002956F2">
              <w:rPr>
                <w:sz w:val="28"/>
                <w:szCs w:val="28"/>
                <w:lang w:val="en-US"/>
              </w:rPr>
              <w:t>h</w:t>
            </w:r>
            <w:r w:rsidR="00930582" w:rsidRPr="00930582">
              <w:rPr>
                <w:sz w:val="28"/>
                <w:szCs w:val="28"/>
                <w:vertAlign w:val="superscript"/>
              </w:rPr>
              <w:t>*</w:t>
            </w:r>
            <w:r w:rsidRPr="00A410D5">
              <w:rPr>
                <w:sz w:val="28"/>
                <w:szCs w:val="28"/>
              </w:rPr>
              <w:t xml:space="preserve">) </w:t>
            </w:r>
          </w:p>
        </w:tc>
      </w:tr>
      <w:tr w:rsidR="002956F2" w:rsidTr="00D157DB">
        <w:trPr>
          <w:trHeight w:val="53"/>
        </w:trPr>
        <w:tc>
          <w:tcPr>
            <w:tcW w:w="1100" w:type="dxa"/>
          </w:tcPr>
          <w:p w:rsidR="002956F2" w:rsidRPr="00A410D5" w:rsidRDefault="002956F2" w:rsidP="00BB772F">
            <w:pPr>
              <w:pStyle w:val="a3"/>
              <w:ind w:left="0"/>
              <w:jc w:val="both"/>
              <w:rPr>
                <w:sz w:val="28"/>
                <w:szCs w:val="28"/>
              </w:rPr>
            </w:pPr>
            <w:r w:rsidRPr="00A410D5">
              <w:rPr>
                <w:sz w:val="28"/>
                <w:szCs w:val="28"/>
              </w:rPr>
              <w:t>1</w:t>
            </w:r>
          </w:p>
        </w:tc>
        <w:tc>
          <w:tcPr>
            <w:tcW w:w="8045" w:type="dxa"/>
          </w:tcPr>
          <w:p w:rsidR="002956F2" w:rsidRPr="00A410D5" w:rsidRDefault="002956F2" w:rsidP="005E34E9">
            <w:pPr>
              <w:pStyle w:val="a3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TEMPERATURE</w:t>
            </w:r>
            <w:r w:rsidRPr="00A410D5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M</w:t>
            </w:r>
            <w:r w:rsidRPr="002956F2">
              <w:rPr>
                <w:sz w:val="28"/>
                <w:szCs w:val="28"/>
                <w:lang w:val="en-US"/>
              </w:rPr>
              <w:t>SB</w:t>
            </w:r>
            <w:r w:rsidRPr="00A410D5">
              <w:rPr>
                <w:sz w:val="28"/>
                <w:szCs w:val="28"/>
              </w:rPr>
              <w:t xml:space="preserve"> (</w:t>
            </w:r>
            <w:r w:rsidR="005E34E9" w:rsidRPr="00A410D5">
              <w:rPr>
                <w:sz w:val="28"/>
                <w:szCs w:val="28"/>
              </w:rPr>
              <w:t>24</w:t>
            </w:r>
            <w:r w:rsidRPr="002956F2">
              <w:rPr>
                <w:sz w:val="28"/>
                <w:szCs w:val="28"/>
                <w:lang w:val="en-US"/>
              </w:rPr>
              <w:t>h</w:t>
            </w:r>
            <w:r w:rsidR="00930582" w:rsidRPr="00930582">
              <w:rPr>
                <w:sz w:val="28"/>
                <w:szCs w:val="28"/>
                <w:vertAlign w:val="superscript"/>
              </w:rPr>
              <w:t>*</w:t>
            </w:r>
            <w:r w:rsidRPr="00A410D5">
              <w:rPr>
                <w:sz w:val="28"/>
                <w:szCs w:val="28"/>
              </w:rPr>
              <w:t>)</w:t>
            </w:r>
          </w:p>
        </w:tc>
      </w:tr>
      <w:tr w:rsidR="002956F2" w:rsidTr="002956F2">
        <w:tc>
          <w:tcPr>
            <w:tcW w:w="1100" w:type="dxa"/>
          </w:tcPr>
          <w:p w:rsidR="002956F2" w:rsidRPr="00A410D5" w:rsidRDefault="002956F2" w:rsidP="00BB772F">
            <w:pPr>
              <w:pStyle w:val="a3"/>
              <w:ind w:left="0"/>
              <w:jc w:val="both"/>
              <w:rPr>
                <w:sz w:val="28"/>
                <w:szCs w:val="28"/>
              </w:rPr>
            </w:pPr>
            <w:r w:rsidRPr="00A410D5">
              <w:rPr>
                <w:sz w:val="28"/>
                <w:szCs w:val="28"/>
              </w:rPr>
              <w:t>2</w:t>
            </w:r>
          </w:p>
        </w:tc>
        <w:tc>
          <w:tcPr>
            <w:tcW w:w="8045" w:type="dxa"/>
          </w:tcPr>
          <w:p w:rsidR="002956F2" w:rsidRPr="00A410D5" w:rsidRDefault="002956F2" w:rsidP="00BB772F">
            <w:pPr>
              <w:pStyle w:val="a3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ADC</w:t>
            </w:r>
            <w:r w:rsidR="00A05594">
              <w:rPr>
                <w:sz w:val="28"/>
                <w:szCs w:val="28"/>
              </w:rPr>
              <w:t>curr</w:t>
            </w:r>
            <w:r w:rsidRPr="00A410D5">
              <w:rPr>
                <w:sz w:val="28"/>
                <w:szCs w:val="28"/>
                <w:vertAlign w:val="subscript"/>
              </w:rPr>
              <w:t>0</w:t>
            </w:r>
          </w:p>
        </w:tc>
      </w:tr>
      <w:tr w:rsidR="002956F2" w:rsidTr="002956F2">
        <w:tc>
          <w:tcPr>
            <w:tcW w:w="1100" w:type="dxa"/>
          </w:tcPr>
          <w:p w:rsidR="002956F2" w:rsidRPr="00A410D5" w:rsidRDefault="002956F2" w:rsidP="00BB772F">
            <w:pPr>
              <w:pStyle w:val="a3"/>
              <w:ind w:left="0"/>
              <w:jc w:val="both"/>
              <w:rPr>
                <w:sz w:val="28"/>
                <w:szCs w:val="28"/>
              </w:rPr>
            </w:pPr>
            <w:r w:rsidRPr="00A410D5">
              <w:rPr>
                <w:sz w:val="28"/>
                <w:szCs w:val="28"/>
              </w:rPr>
              <w:t>3</w:t>
            </w:r>
          </w:p>
        </w:tc>
        <w:tc>
          <w:tcPr>
            <w:tcW w:w="8045" w:type="dxa"/>
          </w:tcPr>
          <w:p w:rsidR="002956F2" w:rsidRPr="00A410D5" w:rsidRDefault="00A05594" w:rsidP="00BB772F">
            <w:pPr>
              <w:pStyle w:val="a3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ADC</w:t>
            </w:r>
            <w:r>
              <w:rPr>
                <w:sz w:val="28"/>
                <w:szCs w:val="28"/>
              </w:rPr>
              <w:t>curr</w:t>
            </w:r>
            <w:r w:rsidRPr="00A410D5">
              <w:rPr>
                <w:sz w:val="28"/>
                <w:szCs w:val="28"/>
                <w:vertAlign w:val="subscript"/>
              </w:rPr>
              <w:t>1</w:t>
            </w:r>
          </w:p>
        </w:tc>
      </w:tr>
      <w:tr w:rsidR="002956F2" w:rsidTr="002956F2">
        <w:tc>
          <w:tcPr>
            <w:tcW w:w="1100" w:type="dxa"/>
          </w:tcPr>
          <w:p w:rsidR="002956F2" w:rsidRPr="00A410D5" w:rsidRDefault="002956F2" w:rsidP="00BB772F">
            <w:pPr>
              <w:pStyle w:val="a3"/>
              <w:ind w:left="0"/>
              <w:jc w:val="both"/>
              <w:rPr>
                <w:sz w:val="28"/>
                <w:szCs w:val="28"/>
              </w:rPr>
            </w:pPr>
            <w:r w:rsidRPr="00A410D5">
              <w:rPr>
                <w:sz w:val="28"/>
                <w:szCs w:val="28"/>
              </w:rPr>
              <w:t>4</w:t>
            </w:r>
          </w:p>
        </w:tc>
        <w:tc>
          <w:tcPr>
            <w:tcW w:w="8045" w:type="dxa"/>
          </w:tcPr>
          <w:p w:rsidR="002956F2" w:rsidRDefault="00A05594" w:rsidP="00BB772F">
            <w:pPr>
              <w:pStyle w:val="a3"/>
              <w:ind w:left="0"/>
              <w:jc w:val="both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ADC</w:t>
            </w:r>
            <w:proofErr w:type="spellStart"/>
            <w:r>
              <w:rPr>
                <w:sz w:val="28"/>
                <w:szCs w:val="28"/>
              </w:rPr>
              <w:t>curr</w:t>
            </w:r>
            <w:proofErr w:type="spellEnd"/>
            <w:r>
              <w:rPr>
                <w:sz w:val="28"/>
                <w:szCs w:val="28"/>
                <w:vertAlign w:val="subscript"/>
                <w:lang w:val="en-US"/>
              </w:rPr>
              <w:t>2</w:t>
            </w:r>
          </w:p>
        </w:tc>
      </w:tr>
      <w:tr w:rsidR="002956F2" w:rsidTr="002956F2">
        <w:tc>
          <w:tcPr>
            <w:tcW w:w="1100" w:type="dxa"/>
          </w:tcPr>
          <w:p w:rsidR="002956F2" w:rsidRDefault="002956F2" w:rsidP="00BB772F">
            <w:pPr>
              <w:pStyle w:val="a3"/>
              <w:ind w:left="0"/>
              <w:jc w:val="both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5</w:t>
            </w:r>
          </w:p>
        </w:tc>
        <w:tc>
          <w:tcPr>
            <w:tcW w:w="8045" w:type="dxa"/>
          </w:tcPr>
          <w:p w:rsidR="002956F2" w:rsidRDefault="00A05594" w:rsidP="00BB772F">
            <w:pPr>
              <w:pStyle w:val="a3"/>
              <w:ind w:left="0"/>
              <w:jc w:val="both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ADC</w:t>
            </w:r>
            <w:proofErr w:type="spellStart"/>
            <w:r>
              <w:rPr>
                <w:sz w:val="28"/>
                <w:szCs w:val="28"/>
              </w:rPr>
              <w:t>curr</w:t>
            </w:r>
            <w:proofErr w:type="spellEnd"/>
            <w:r>
              <w:rPr>
                <w:sz w:val="28"/>
                <w:szCs w:val="28"/>
                <w:vertAlign w:val="subscript"/>
                <w:lang w:val="en-US"/>
              </w:rPr>
              <w:t>3</w:t>
            </w:r>
          </w:p>
        </w:tc>
      </w:tr>
      <w:tr w:rsidR="002956F2" w:rsidRPr="00F16396" w:rsidTr="002956F2">
        <w:tc>
          <w:tcPr>
            <w:tcW w:w="1100" w:type="dxa"/>
          </w:tcPr>
          <w:p w:rsidR="002956F2" w:rsidRDefault="002956F2" w:rsidP="00BB772F">
            <w:pPr>
              <w:pStyle w:val="a3"/>
              <w:ind w:left="0"/>
              <w:jc w:val="both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6</w:t>
            </w:r>
          </w:p>
        </w:tc>
        <w:tc>
          <w:tcPr>
            <w:tcW w:w="8045" w:type="dxa"/>
          </w:tcPr>
          <w:p w:rsidR="002956F2" w:rsidRDefault="002956F2" w:rsidP="00060DA2">
            <w:pPr>
              <w:pStyle w:val="a3"/>
              <w:ind w:left="0"/>
              <w:jc w:val="both"/>
              <w:rPr>
                <w:sz w:val="28"/>
                <w:szCs w:val="28"/>
                <w:lang w:val="en-US"/>
              </w:rPr>
            </w:pPr>
            <w:proofErr w:type="spellStart"/>
            <w:r w:rsidRPr="002956F2">
              <w:rPr>
                <w:sz w:val="28"/>
                <w:szCs w:val="28"/>
                <w:lang w:val="en-US"/>
              </w:rPr>
              <w:t>TEMPERATURE</w:t>
            </w:r>
            <w:r w:rsidR="00C03E73">
              <w:rPr>
                <w:sz w:val="28"/>
                <w:szCs w:val="28"/>
                <w:lang w:val="en-US"/>
              </w:rPr>
              <w:t>d</w:t>
            </w:r>
            <w:proofErr w:type="spellEnd"/>
            <w:r w:rsidRPr="002956F2">
              <w:rPr>
                <w:sz w:val="28"/>
                <w:szCs w:val="28"/>
                <w:lang w:val="en-US"/>
              </w:rPr>
              <w:t xml:space="preserve"> LSB (</w:t>
            </w:r>
            <w:r w:rsidR="00060DA2">
              <w:rPr>
                <w:sz w:val="28"/>
                <w:szCs w:val="28"/>
                <w:lang w:val="en-US"/>
              </w:rPr>
              <w:t>4C</w:t>
            </w:r>
            <w:r w:rsidRPr="002956F2">
              <w:rPr>
                <w:sz w:val="28"/>
                <w:szCs w:val="28"/>
                <w:lang w:val="en-US"/>
              </w:rPr>
              <w:t>h</w:t>
            </w:r>
            <w:r w:rsidR="00930582" w:rsidRPr="00930582">
              <w:rPr>
                <w:sz w:val="28"/>
                <w:szCs w:val="28"/>
                <w:vertAlign w:val="superscript"/>
                <w:lang w:val="en-US"/>
              </w:rPr>
              <w:t>*</w:t>
            </w:r>
            <w:r w:rsidRPr="002956F2">
              <w:rPr>
                <w:sz w:val="28"/>
                <w:szCs w:val="28"/>
                <w:lang w:val="en-US"/>
              </w:rPr>
              <w:t>)</w:t>
            </w:r>
            <w:r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en-US"/>
              </w:rPr>
              <w:t>int_dec</w:t>
            </w:r>
            <w:proofErr w:type="spellEnd"/>
          </w:p>
        </w:tc>
      </w:tr>
      <w:tr w:rsidR="002956F2" w:rsidRPr="00F16396" w:rsidTr="002956F2">
        <w:tc>
          <w:tcPr>
            <w:tcW w:w="1100" w:type="dxa"/>
          </w:tcPr>
          <w:p w:rsidR="002956F2" w:rsidRDefault="002956F2" w:rsidP="00BB772F">
            <w:pPr>
              <w:pStyle w:val="a3"/>
              <w:ind w:left="0"/>
              <w:jc w:val="both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7</w:t>
            </w:r>
          </w:p>
        </w:tc>
        <w:tc>
          <w:tcPr>
            <w:tcW w:w="8045" w:type="dxa"/>
          </w:tcPr>
          <w:p w:rsidR="002956F2" w:rsidRDefault="002956F2" w:rsidP="00060DA2">
            <w:pPr>
              <w:pStyle w:val="a3"/>
              <w:ind w:left="0"/>
              <w:jc w:val="both"/>
              <w:rPr>
                <w:sz w:val="28"/>
                <w:szCs w:val="28"/>
                <w:lang w:val="en-US"/>
              </w:rPr>
            </w:pPr>
            <w:proofErr w:type="spellStart"/>
            <w:r>
              <w:rPr>
                <w:sz w:val="28"/>
                <w:szCs w:val="28"/>
                <w:lang w:val="en-US"/>
              </w:rPr>
              <w:t>TEMPERATURE</w:t>
            </w:r>
            <w:r w:rsidR="00C03E73">
              <w:rPr>
                <w:sz w:val="28"/>
                <w:szCs w:val="28"/>
                <w:lang w:val="en-US"/>
              </w:rPr>
              <w:t>d</w:t>
            </w:r>
            <w:proofErr w:type="spellEnd"/>
            <w:r>
              <w:rPr>
                <w:sz w:val="28"/>
                <w:szCs w:val="28"/>
                <w:lang w:val="en-US"/>
              </w:rPr>
              <w:t xml:space="preserve"> </w:t>
            </w:r>
            <w:r w:rsidRPr="002956F2">
              <w:rPr>
                <w:sz w:val="28"/>
                <w:szCs w:val="28"/>
                <w:lang w:val="en-US"/>
              </w:rPr>
              <w:t>MSB (</w:t>
            </w:r>
            <w:r w:rsidR="00060DA2">
              <w:rPr>
                <w:sz w:val="28"/>
                <w:szCs w:val="28"/>
                <w:lang w:val="en-US"/>
              </w:rPr>
              <w:t>0E</w:t>
            </w:r>
            <w:r w:rsidRPr="002956F2">
              <w:rPr>
                <w:sz w:val="28"/>
                <w:szCs w:val="28"/>
                <w:lang w:val="en-US"/>
              </w:rPr>
              <w:t>h</w:t>
            </w:r>
            <w:r w:rsidR="00930582" w:rsidRPr="00930582">
              <w:rPr>
                <w:sz w:val="28"/>
                <w:szCs w:val="28"/>
                <w:vertAlign w:val="superscript"/>
                <w:lang w:val="en-US"/>
              </w:rPr>
              <w:t>*</w:t>
            </w:r>
            <w:r w:rsidRPr="002956F2">
              <w:rPr>
                <w:sz w:val="28"/>
                <w:szCs w:val="28"/>
                <w:lang w:val="en-US"/>
              </w:rPr>
              <w:t>)</w:t>
            </w:r>
            <w:r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en-US"/>
              </w:rPr>
              <w:t>int_dec</w:t>
            </w:r>
            <w:proofErr w:type="spellEnd"/>
          </w:p>
        </w:tc>
      </w:tr>
      <w:tr w:rsidR="002956F2" w:rsidTr="002956F2">
        <w:tc>
          <w:tcPr>
            <w:tcW w:w="1100" w:type="dxa"/>
          </w:tcPr>
          <w:p w:rsidR="002956F2" w:rsidRDefault="002956F2" w:rsidP="00BB772F">
            <w:pPr>
              <w:pStyle w:val="a3"/>
              <w:ind w:left="0"/>
              <w:jc w:val="both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8</w:t>
            </w:r>
          </w:p>
        </w:tc>
        <w:tc>
          <w:tcPr>
            <w:tcW w:w="8045" w:type="dxa"/>
          </w:tcPr>
          <w:p w:rsidR="002956F2" w:rsidRPr="002956F2" w:rsidRDefault="002956F2" w:rsidP="00BB772F">
            <w:pPr>
              <w:pStyle w:val="a3"/>
              <w:ind w:left="0"/>
              <w:jc w:val="both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CRC8</w:t>
            </w:r>
          </w:p>
        </w:tc>
      </w:tr>
    </w:tbl>
    <w:p w:rsidR="00370E35" w:rsidRPr="00930582" w:rsidRDefault="00930582" w:rsidP="00BB772F">
      <w:pPr>
        <w:pStyle w:val="a3"/>
        <w:ind w:left="426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* - значение по умолчанию</w:t>
      </w:r>
      <w:r w:rsidR="000B62EA">
        <w:rPr>
          <w:sz w:val="28"/>
          <w:szCs w:val="28"/>
        </w:rPr>
        <w:t xml:space="preserve"> 36.6 </w:t>
      </w:r>
      <w:r w:rsidR="000B62EA" w:rsidRPr="000B62EA">
        <w:rPr>
          <w:sz w:val="28"/>
          <w:szCs w:val="28"/>
          <w:vertAlign w:val="superscript"/>
        </w:rPr>
        <w:t>0</w:t>
      </w:r>
      <w:r w:rsidR="000B62EA">
        <w:rPr>
          <w:sz w:val="28"/>
          <w:szCs w:val="28"/>
        </w:rPr>
        <w:t>С</w:t>
      </w:r>
      <w:r>
        <w:rPr>
          <w:sz w:val="28"/>
          <w:szCs w:val="28"/>
        </w:rPr>
        <w:t>.</w:t>
      </w:r>
    </w:p>
    <w:p w:rsidR="00370E35" w:rsidRPr="00370E35" w:rsidRDefault="00370E35" w:rsidP="00370E35">
      <w:pPr>
        <w:tabs>
          <w:tab w:val="left" w:pos="2415"/>
        </w:tabs>
      </w:pPr>
      <w:r>
        <w:rPr>
          <w:lang w:val="en-US"/>
        </w:rPr>
        <w:tab/>
      </w:r>
    </w:p>
    <w:p w:rsidR="00370E35" w:rsidRPr="0079724D" w:rsidRDefault="00370E35" w:rsidP="00370E35">
      <w:pPr>
        <w:pStyle w:val="2"/>
        <w:numPr>
          <w:ilvl w:val="1"/>
          <w:numId w:val="1"/>
        </w:numPr>
        <w:rPr>
          <w:lang w:val="en-US"/>
        </w:rPr>
      </w:pPr>
      <w:bookmarkStart w:id="4" w:name="_Toc19562005"/>
      <w:proofErr w:type="spellStart"/>
      <w:proofErr w:type="gramStart"/>
      <w:r w:rsidRPr="0079724D">
        <w:rPr>
          <w:lang w:val="en-US"/>
        </w:rPr>
        <w:t>Температура</w:t>
      </w:r>
      <w:proofErr w:type="spellEnd"/>
      <w:r w:rsidRPr="0079724D">
        <w:rPr>
          <w:lang w:val="en-US"/>
        </w:rPr>
        <w:t xml:space="preserve"> в </w:t>
      </w:r>
      <w:proofErr w:type="spellStart"/>
      <w:r w:rsidRPr="0079724D">
        <w:rPr>
          <w:lang w:val="en-US"/>
        </w:rPr>
        <w:t>двоичном</w:t>
      </w:r>
      <w:proofErr w:type="spellEnd"/>
      <w:r w:rsidRPr="0079724D">
        <w:rPr>
          <w:lang w:val="en-US"/>
        </w:rPr>
        <w:t xml:space="preserve"> </w:t>
      </w:r>
      <w:proofErr w:type="spellStart"/>
      <w:r w:rsidRPr="0079724D">
        <w:rPr>
          <w:lang w:val="en-US"/>
        </w:rPr>
        <w:t>формате</w:t>
      </w:r>
      <w:proofErr w:type="spellEnd"/>
      <w:r w:rsidRPr="0079724D">
        <w:rPr>
          <w:lang w:val="en-US"/>
        </w:rPr>
        <w:t>.</w:t>
      </w:r>
      <w:bookmarkEnd w:id="4"/>
      <w:proofErr w:type="gramEnd"/>
    </w:p>
    <w:p w:rsidR="00370E35" w:rsidRDefault="00370E35" w:rsidP="00370E35">
      <w:pPr>
        <w:rPr>
          <w:lang w:val="en-US"/>
        </w:rPr>
      </w:pPr>
    </w:p>
    <w:p w:rsidR="00370E35" w:rsidRPr="00370E35" w:rsidRDefault="00370E35" w:rsidP="00370E35">
      <w:pPr>
        <w:rPr>
          <w:lang w:val="en-US"/>
        </w:rPr>
      </w:pPr>
      <w:r w:rsidRPr="002956F2">
        <w:rPr>
          <w:sz w:val="28"/>
          <w:szCs w:val="28"/>
          <w:lang w:val="en-US"/>
        </w:rPr>
        <w:t>TEMPERATURE LSB</w:t>
      </w:r>
      <w:r>
        <w:rPr>
          <w:sz w:val="28"/>
          <w:szCs w:val="28"/>
          <w:lang w:val="en-US"/>
        </w:rPr>
        <w:t xml:space="preserve"> (Byte0)</w:t>
      </w:r>
    </w:p>
    <w:tbl>
      <w:tblPr>
        <w:tblStyle w:val="aa"/>
        <w:tblW w:w="0" w:type="auto"/>
        <w:jc w:val="center"/>
        <w:tblInd w:w="1113" w:type="dxa"/>
        <w:tblLook w:val="04A0"/>
      </w:tblPr>
      <w:tblGrid>
        <w:gridCol w:w="945"/>
        <w:gridCol w:w="971"/>
        <w:gridCol w:w="934"/>
        <w:gridCol w:w="934"/>
        <w:gridCol w:w="934"/>
        <w:gridCol w:w="935"/>
        <w:gridCol w:w="935"/>
        <w:gridCol w:w="935"/>
        <w:gridCol w:w="935"/>
      </w:tblGrid>
      <w:tr w:rsidR="00370E35" w:rsidTr="00370E35">
        <w:trPr>
          <w:jc w:val="center"/>
        </w:trPr>
        <w:tc>
          <w:tcPr>
            <w:tcW w:w="945" w:type="dxa"/>
          </w:tcPr>
          <w:p w:rsidR="00370E35" w:rsidRPr="00370E35" w:rsidRDefault="00370E35" w:rsidP="00370E35">
            <w:pPr>
              <w:pStyle w:val="a3"/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bit</w:t>
            </w:r>
          </w:p>
        </w:tc>
        <w:tc>
          <w:tcPr>
            <w:tcW w:w="971" w:type="dxa"/>
          </w:tcPr>
          <w:p w:rsidR="00370E35" w:rsidRPr="00370E35" w:rsidRDefault="00370E35" w:rsidP="00370E35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</w:rPr>
              <w:t>7</w:t>
            </w:r>
          </w:p>
        </w:tc>
        <w:tc>
          <w:tcPr>
            <w:tcW w:w="934" w:type="dxa"/>
          </w:tcPr>
          <w:p w:rsidR="00370E35" w:rsidRPr="00370E35" w:rsidRDefault="00370E35" w:rsidP="00370E35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</w:rPr>
              <w:t>6</w:t>
            </w:r>
          </w:p>
        </w:tc>
        <w:tc>
          <w:tcPr>
            <w:tcW w:w="934" w:type="dxa"/>
          </w:tcPr>
          <w:p w:rsidR="00370E35" w:rsidRPr="00370E35" w:rsidRDefault="00370E35" w:rsidP="00370E35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</w:rPr>
              <w:t>5</w:t>
            </w:r>
          </w:p>
        </w:tc>
        <w:tc>
          <w:tcPr>
            <w:tcW w:w="934" w:type="dxa"/>
          </w:tcPr>
          <w:p w:rsidR="00370E35" w:rsidRPr="00370E35" w:rsidRDefault="00370E35" w:rsidP="00370E35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</w:rPr>
              <w:t>4</w:t>
            </w:r>
          </w:p>
        </w:tc>
        <w:tc>
          <w:tcPr>
            <w:tcW w:w="935" w:type="dxa"/>
          </w:tcPr>
          <w:p w:rsidR="00370E35" w:rsidRPr="00370E35" w:rsidRDefault="00370E35" w:rsidP="00370E35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</w:rPr>
              <w:t>3</w:t>
            </w:r>
          </w:p>
        </w:tc>
        <w:tc>
          <w:tcPr>
            <w:tcW w:w="935" w:type="dxa"/>
          </w:tcPr>
          <w:p w:rsidR="00370E35" w:rsidRPr="00370E35" w:rsidRDefault="00370E35" w:rsidP="00370E35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</w:rPr>
              <w:t>2</w:t>
            </w:r>
          </w:p>
        </w:tc>
        <w:tc>
          <w:tcPr>
            <w:tcW w:w="935" w:type="dxa"/>
          </w:tcPr>
          <w:p w:rsidR="00370E35" w:rsidRPr="00370E35" w:rsidRDefault="00370E35" w:rsidP="00370E35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</w:rPr>
              <w:t>1</w:t>
            </w:r>
          </w:p>
        </w:tc>
        <w:tc>
          <w:tcPr>
            <w:tcW w:w="935" w:type="dxa"/>
          </w:tcPr>
          <w:p w:rsidR="00370E35" w:rsidRPr="00370E35" w:rsidRDefault="00370E35" w:rsidP="00370E35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</w:rPr>
              <w:t>0</w:t>
            </w:r>
          </w:p>
        </w:tc>
      </w:tr>
      <w:tr w:rsidR="00370E35" w:rsidTr="00370E35">
        <w:trPr>
          <w:jc w:val="center"/>
        </w:trPr>
        <w:tc>
          <w:tcPr>
            <w:tcW w:w="945" w:type="dxa"/>
          </w:tcPr>
          <w:p w:rsidR="00370E35" w:rsidRPr="00370E35" w:rsidRDefault="00370E35" w:rsidP="00370E35">
            <w:pPr>
              <w:pStyle w:val="a3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971" w:type="dxa"/>
          </w:tcPr>
          <w:p w:rsidR="00370E35" w:rsidRPr="00370E35" w:rsidRDefault="00370E35" w:rsidP="00370E35">
            <w:pPr>
              <w:pStyle w:val="a3"/>
              <w:ind w:left="0"/>
              <w:jc w:val="center"/>
              <w:rPr>
                <w:sz w:val="24"/>
                <w:szCs w:val="24"/>
                <w:lang w:val="en-US"/>
              </w:rPr>
            </w:pPr>
            <w:r w:rsidRPr="00370E35">
              <w:rPr>
                <w:sz w:val="24"/>
                <w:szCs w:val="24"/>
                <w:lang w:val="en-US"/>
              </w:rPr>
              <w:t>2</w:t>
            </w:r>
            <w:r>
              <w:rPr>
                <w:sz w:val="24"/>
                <w:szCs w:val="24"/>
                <w:vertAlign w:val="superscript"/>
                <w:lang w:val="en-US"/>
              </w:rPr>
              <w:t>-1</w:t>
            </w:r>
          </w:p>
        </w:tc>
        <w:tc>
          <w:tcPr>
            <w:tcW w:w="934" w:type="dxa"/>
          </w:tcPr>
          <w:p w:rsidR="00370E35" w:rsidRPr="00370E35" w:rsidRDefault="00370E35" w:rsidP="00370E35">
            <w:pPr>
              <w:pStyle w:val="a3"/>
              <w:ind w:left="0"/>
              <w:jc w:val="center"/>
              <w:rPr>
                <w:sz w:val="24"/>
                <w:szCs w:val="24"/>
                <w:lang w:val="en-US"/>
              </w:rPr>
            </w:pPr>
            <w:r w:rsidRPr="00370E35">
              <w:rPr>
                <w:sz w:val="24"/>
                <w:szCs w:val="24"/>
                <w:lang w:val="en-US"/>
              </w:rPr>
              <w:t>2</w:t>
            </w:r>
            <w:r>
              <w:rPr>
                <w:sz w:val="24"/>
                <w:szCs w:val="24"/>
                <w:vertAlign w:val="superscript"/>
                <w:lang w:val="en-US"/>
              </w:rPr>
              <w:t>-2</w:t>
            </w:r>
          </w:p>
        </w:tc>
        <w:tc>
          <w:tcPr>
            <w:tcW w:w="934" w:type="dxa"/>
          </w:tcPr>
          <w:p w:rsidR="00370E35" w:rsidRPr="00370E35" w:rsidRDefault="00370E35" w:rsidP="00370E35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  <w:lang w:val="en-US"/>
              </w:rPr>
              <w:t>2</w:t>
            </w:r>
            <w:r>
              <w:rPr>
                <w:sz w:val="24"/>
                <w:szCs w:val="24"/>
                <w:vertAlign w:val="superscript"/>
                <w:lang w:val="en-US"/>
              </w:rPr>
              <w:t>-3</w:t>
            </w:r>
          </w:p>
        </w:tc>
        <w:tc>
          <w:tcPr>
            <w:tcW w:w="934" w:type="dxa"/>
          </w:tcPr>
          <w:p w:rsidR="00370E35" w:rsidRPr="00370E35" w:rsidRDefault="00370E35" w:rsidP="00370E35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  <w:lang w:val="en-US"/>
              </w:rPr>
              <w:t>2</w:t>
            </w:r>
            <w:r w:rsidRPr="00370E35">
              <w:rPr>
                <w:sz w:val="24"/>
                <w:szCs w:val="24"/>
                <w:vertAlign w:val="superscript"/>
              </w:rPr>
              <w:t>-</w:t>
            </w:r>
            <w:r w:rsidRPr="00370E35">
              <w:rPr>
                <w:sz w:val="24"/>
                <w:szCs w:val="24"/>
                <w:vertAlign w:val="superscript"/>
                <w:lang w:val="en-US"/>
              </w:rPr>
              <w:t>4</w:t>
            </w:r>
          </w:p>
        </w:tc>
        <w:tc>
          <w:tcPr>
            <w:tcW w:w="935" w:type="dxa"/>
          </w:tcPr>
          <w:p w:rsidR="00370E35" w:rsidRPr="00370E35" w:rsidRDefault="00370E35" w:rsidP="00370E35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  <w:lang w:val="en-US"/>
              </w:rPr>
              <w:t>2</w:t>
            </w:r>
            <w:r>
              <w:rPr>
                <w:sz w:val="24"/>
                <w:szCs w:val="24"/>
                <w:vertAlign w:val="superscript"/>
                <w:lang w:val="en-US"/>
              </w:rPr>
              <w:t>-5</w:t>
            </w:r>
          </w:p>
        </w:tc>
        <w:tc>
          <w:tcPr>
            <w:tcW w:w="935" w:type="dxa"/>
          </w:tcPr>
          <w:p w:rsidR="00370E35" w:rsidRPr="00370E35" w:rsidRDefault="00370E35" w:rsidP="00370E35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  <w:lang w:val="en-US"/>
              </w:rPr>
              <w:t>2</w:t>
            </w:r>
            <w:r>
              <w:rPr>
                <w:sz w:val="24"/>
                <w:szCs w:val="24"/>
                <w:vertAlign w:val="superscript"/>
                <w:lang w:val="en-US"/>
              </w:rPr>
              <w:t>-6</w:t>
            </w:r>
          </w:p>
        </w:tc>
        <w:tc>
          <w:tcPr>
            <w:tcW w:w="935" w:type="dxa"/>
          </w:tcPr>
          <w:p w:rsidR="00370E35" w:rsidRPr="00370E35" w:rsidRDefault="00370E35" w:rsidP="00370E35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  <w:lang w:val="en-US"/>
              </w:rPr>
              <w:t>2</w:t>
            </w:r>
            <w:r>
              <w:rPr>
                <w:sz w:val="24"/>
                <w:szCs w:val="24"/>
                <w:vertAlign w:val="superscript"/>
                <w:lang w:val="en-US"/>
              </w:rPr>
              <w:t>-7</w:t>
            </w:r>
          </w:p>
        </w:tc>
        <w:tc>
          <w:tcPr>
            <w:tcW w:w="935" w:type="dxa"/>
          </w:tcPr>
          <w:p w:rsidR="00370E35" w:rsidRPr="004127FC" w:rsidRDefault="00370E35" w:rsidP="00370E35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  <w:lang w:val="en-US"/>
              </w:rPr>
              <w:t>2</w:t>
            </w:r>
            <w:r>
              <w:rPr>
                <w:sz w:val="24"/>
                <w:szCs w:val="24"/>
                <w:vertAlign w:val="superscript"/>
                <w:lang w:val="en-US"/>
              </w:rPr>
              <w:t>-8</w:t>
            </w:r>
          </w:p>
        </w:tc>
      </w:tr>
    </w:tbl>
    <w:p w:rsidR="00370E35" w:rsidRDefault="00370E35" w:rsidP="00370E35">
      <w:pPr>
        <w:rPr>
          <w:sz w:val="28"/>
          <w:szCs w:val="28"/>
          <w:lang w:val="en-US"/>
        </w:rPr>
      </w:pPr>
    </w:p>
    <w:p w:rsidR="00370E35" w:rsidRPr="00370E35" w:rsidRDefault="00370E35" w:rsidP="00370E35">
      <w:pPr>
        <w:rPr>
          <w:lang w:val="en-US"/>
        </w:rPr>
      </w:pPr>
      <w:r>
        <w:rPr>
          <w:sz w:val="28"/>
          <w:szCs w:val="28"/>
          <w:lang w:val="en-US"/>
        </w:rPr>
        <w:t xml:space="preserve">TEMPERATURE </w:t>
      </w:r>
      <w:r>
        <w:rPr>
          <w:sz w:val="28"/>
          <w:szCs w:val="28"/>
        </w:rPr>
        <w:t>M</w:t>
      </w:r>
      <w:r w:rsidRPr="002956F2">
        <w:rPr>
          <w:sz w:val="28"/>
          <w:szCs w:val="28"/>
          <w:lang w:val="en-US"/>
        </w:rPr>
        <w:t>SB</w:t>
      </w:r>
      <w:r>
        <w:rPr>
          <w:sz w:val="28"/>
          <w:szCs w:val="28"/>
          <w:lang w:val="en-US"/>
        </w:rPr>
        <w:t xml:space="preserve"> (Byte1)</w:t>
      </w:r>
    </w:p>
    <w:tbl>
      <w:tblPr>
        <w:tblStyle w:val="aa"/>
        <w:tblW w:w="0" w:type="auto"/>
        <w:jc w:val="center"/>
        <w:tblInd w:w="1113" w:type="dxa"/>
        <w:tblLook w:val="04A0"/>
      </w:tblPr>
      <w:tblGrid>
        <w:gridCol w:w="940"/>
        <w:gridCol w:w="968"/>
        <w:gridCol w:w="938"/>
        <w:gridCol w:w="938"/>
        <w:gridCol w:w="938"/>
        <w:gridCol w:w="938"/>
        <w:gridCol w:w="938"/>
        <w:gridCol w:w="930"/>
        <w:gridCol w:w="930"/>
      </w:tblGrid>
      <w:tr w:rsidR="00370E35" w:rsidTr="00221917">
        <w:trPr>
          <w:jc w:val="center"/>
        </w:trPr>
        <w:tc>
          <w:tcPr>
            <w:tcW w:w="1063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bit</w:t>
            </w:r>
          </w:p>
        </w:tc>
        <w:tc>
          <w:tcPr>
            <w:tcW w:w="1063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15</w:t>
            </w:r>
          </w:p>
        </w:tc>
        <w:tc>
          <w:tcPr>
            <w:tcW w:w="1063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14</w:t>
            </w:r>
          </w:p>
        </w:tc>
        <w:tc>
          <w:tcPr>
            <w:tcW w:w="1063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13</w:t>
            </w:r>
          </w:p>
        </w:tc>
        <w:tc>
          <w:tcPr>
            <w:tcW w:w="1063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12</w:t>
            </w:r>
          </w:p>
        </w:tc>
        <w:tc>
          <w:tcPr>
            <w:tcW w:w="1064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11</w:t>
            </w:r>
          </w:p>
        </w:tc>
        <w:tc>
          <w:tcPr>
            <w:tcW w:w="1064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10</w:t>
            </w:r>
          </w:p>
        </w:tc>
        <w:tc>
          <w:tcPr>
            <w:tcW w:w="1064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9</w:t>
            </w:r>
          </w:p>
        </w:tc>
        <w:tc>
          <w:tcPr>
            <w:tcW w:w="1064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8</w:t>
            </w:r>
          </w:p>
        </w:tc>
      </w:tr>
      <w:tr w:rsidR="00370E35" w:rsidTr="00221917">
        <w:trPr>
          <w:jc w:val="center"/>
        </w:trPr>
        <w:tc>
          <w:tcPr>
            <w:tcW w:w="1063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1063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  <w:lang w:val="en-US"/>
              </w:rPr>
            </w:pPr>
            <w:proofErr w:type="spellStart"/>
            <w:r w:rsidRPr="00370E35">
              <w:rPr>
                <w:sz w:val="24"/>
                <w:szCs w:val="24"/>
              </w:rPr>
              <w:t>sign</w:t>
            </w:r>
            <w:proofErr w:type="spellEnd"/>
          </w:p>
        </w:tc>
        <w:tc>
          <w:tcPr>
            <w:tcW w:w="1063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  <w:lang w:val="en-US"/>
              </w:rPr>
            </w:pPr>
            <w:r w:rsidRPr="00370E35">
              <w:rPr>
                <w:sz w:val="24"/>
                <w:szCs w:val="24"/>
                <w:lang w:val="en-US"/>
              </w:rPr>
              <w:t>2</w:t>
            </w:r>
            <w:r w:rsidRPr="00370E35">
              <w:rPr>
                <w:sz w:val="24"/>
                <w:szCs w:val="24"/>
                <w:vertAlign w:val="superscript"/>
                <w:lang w:val="en-US"/>
              </w:rPr>
              <w:t>6</w:t>
            </w:r>
          </w:p>
        </w:tc>
        <w:tc>
          <w:tcPr>
            <w:tcW w:w="1063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  <w:lang w:val="en-US"/>
              </w:rPr>
              <w:t>2</w:t>
            </w:r>
            <w:r w:rsidRPr="00370E35">
              <w:rPr>
                <w:sz w:val="24"/>
                <w:szCs w:val="24"/>
                <w:vertAlign w:val="superscript"/>
                <w:lang w:val="en-US"/>
              </w:rPr>
              <w:t>5</w:t>
            </w:r>
          </w:p>
        </w:tc>
        <w:tc>
          <w:tcPr>
            <w:tcW w:w="1063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  <w:lang w:val="en-US"/>
              </w:rPr>
              <w:t>2</w:t>
            </w:r>
            <w:r w:rsidRPr="00370E35">
              <w:rPr>
                <w:sz w:val="24"/>
                <w:szCs w:val="24"/>
                <w:vertAlign w:val="superscript"/>
                <w:lang w:val="en-US"/>
              </w:rPr>
              <w:t>4</w:t>
            </w:r>
          </w:p>
        </w:tc>
        <w:tc>
          <w:tcPr>
            <w:tcW w:w="1064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  <w:lang w:val="en-US"/>
              </w:rPr>
              <w:t>2</w:t>
            </w:r>
            <w:r w:rsidRPr="00370E35">
              <w:rPr>
                <w:sz w:val="24"/>
                <w:szCs w:val="24"/>
                <w:vertAlign w:val="superscript"/>
                <w:lang w:val="en-US"/>
              </w:rPr>
              <w:t>3</w:t>
            </w:r>
          </w:p>
        </w:tc>
        <w:tc>
          <w:tcPr>
            <w:tcW w:w="1064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  <w:lang w:val="en-US"/>
              </w:rPr>
              <w:t>2</w:t>
            </w:r>
            <w:r w:rsidRPr="00370E35">
              <w:rPr>
                <w:sz w:val="24"/>
                <w:szCs w:val="24"/>
                <w:vertAlign w:val="superscript"/>
                <w:lang w:val="en-US"/>
              </w:rPr>
              <w:t>2</w:t>
            </w:r>
          </w:p>
        </w:tc>
        <w:tc>
          <w:tcPr>
            <w:tcW w:w="1064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  <w:lang w:val="en-US"/>
              </w:rPr>
              <w:t>2</w:t>
            </w:r>
            <w:r w:rsidRPr="00370E35">
              <w:rPr>
                <w:sz w:val="24"/>
                <w:szCs w:val="24"/>
                <w:vertAlign w:val="superscript"/>
                <w:lang w:val="en-US"/>
              </w:rPr>
              <w:t>1</w:t>
            </w:r>
          </w:p>
        </w:tc>
        <w:tc>
          <w:tcPr>
            <w:tcW w:w="1064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  <w:lang w:val="en-US"/>
              </w:rPr>
              <w:t>2</w:t>
            </w:r>
            <w:r w:rsidRPr="00370E35">
              <w:rPr>
                <w:sz w:val="24"/>
                <w:szCs w:val="24"/>
                <w:vertAlign w:val="superscript"/>
                <w:lang w:val="en-US"/>
              </w:rPr>
              <w:t>0</w:t>
            </w:r>
          </w:p>
        </w:tc>
      </w:tr>
    </w:tbl>
    <w:p w:rsidR="00370E35" w:rsidRDefault="00370E35" w:rsidP="00370E35">
      <w:pPr>
        <w:pStyle w:val="a3"/>
        <w:ind w:left="1113"/>
        <w:rPr>
          <w:lang w:val="en-US"/>
        </w:rPr>
      </w:pPr>
    </w:p>
    <w:p w:rsidR="00C03E73" w:rsidRPr="00C03E73" w:rsidRDefault="00370E35" w:rsidP="00C03E73">
      <w:pPr>
        <w:pStyle w:val="2"/>
        <w:numPr>
          <w:ilvl w:val="1"/>
          <w:numId w:val="1"/>
        </w:numPr>
      </w:pPr>
      <w:bookmarkStart w:id="5" w:name="_Toc19562006"/>
      <w:proofErr w:type="spellStart"/>
      <w:proofErr w:type="gramStart"/>
      <w:r w:rsidRPr="00C03E73">
        <w:rPr>
          <w:lang w:val="en-US"/>
        </w:rPr>
        <w:t>Температура</w:t>
      </w:r>
      <w:proofErr w:type="spellEnd"/>
      <w:r w:rsidRPr="00C03E73">
        <w:rPr>
          <w:lang w:val="en-US"/>
        </w:rPr>
        <w:t xml:space="preserve"> в </w:t>
      </w:r>
      <w:r>
        <w:t>десятичном</w:t>
      </w:r>
      <w:r w:rsidRPr="00C03E73">
        <w:rPr>
          <w:lang w:val="en-US"/>
        </w:rPr>
        <w:t xml:space="preserve"> </w:t>
      </w:r>
      <w:proofErr w:type="spellStart"/>
      <w:r w:rsidRPr="00C03E73">
        <w:rPr>
          <w:lang w:val="en-US"/>
        </w:rPr>
        <w:t>формате</w:t>
      </w:r>
      <w:proofErr w:type="spellEnd"/>
      <w:r w:rsidRPr="00C03E73">
        <w:rPr>
          <w:lang w:val="en-US"/>
        </w:rPr>
        <w:t>.</w:t>
      </w:r>
      <w:bookmarkEnd w:id="5"/>
      <w:proofErr w:type="gramEnd"/>
    </w:p>
    <w:p w:rsidR="00370E35" w:rsidRPr="00370E35" w:rsidRDefault="00370E35" w:rsidP="00370E35">
      <w:pPr>
        <w:rPr>
          <w:lang w:val="en-US"/>
        </w:rPr>
      </w:pPr>
      <w:r w:rsidRPr="002956F2">
        <w:rPr>
          <w:sz w:val="28"/>
          <w:szCs w:val="28"/>
          <w:lang w:val="en-US"/>
        </w:rPr>
        <w:t>TEMPERATURE</w:t>
      </w:r>
      <w:proofErr w:type="spellStart"/>
      <w:r w:rsidR="00C03E73">
        <w:rPr>
          <w:sz w:val="28"/>
          <w:szCs w:val="28"/>
        </w:rPr>
        <w:t>d</w:t>
      </w:r>
      <w:proofErr w:type="spellEnd"/>
      <w:r w:rsidRPr="002956F2">
        <w:rPr>
          <w:sz w:val="28"/>
          <w:szCs w:val="28"/>
          <w:lang w:val="en-US"/>
        </w:rPr>
        <w:t xml:space="preserve"> LSB</w:t>
      </w:r>
      <w:r>
        <w:rPr>
          <w:sz w:val="28"/>
          <w:szCs w:val="28"/>
          <w:lang w:val="en-US"/>
        </w:rPr>
        <w:t xml:space="preserve"> (Byte6)</w:t>
      </w:r>
    </w:p>
    <w:tbl>
      <w:tblPr>
        <w:tblStyle w:val="aa"/>
        <w:tblW w:w="0" w:type="auto"/>
        <w:jc w:val="center"/>
        <w:tblInd w:w="1113" w:type="dxa"/>
        <w:tblLook w:val="04A0"/>
      </w:tblPr>
      <w:tblGrid>
        <w:gridCol w:w="945"/>
        <w:gridCol w:w="971"/>
        <w:gridCol w:w="934"/>
        <w:gridCol w:w="934"/>
        <w:gridCol w:w="934"/>
        <w:gridCol w:w="935"/>
        <w:gridCol w:w="935"/>
        <w:gridCol w:w="935"/>
        <w:gridCol w:w="935"/>
      </w:tblGrid>
      <w:tr w:rsidR="00370E35" w:rsidTr="00221917">
        <w:trPr>
          <w:jc w:val="center"/>
        </w:trPr>
        <w:tc>
          <w:tcPr>
            <w:tcW w:w="945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bit</w:t>
            </w:r>
          </w:p>
        </w:tc>
        <w:tc>
          <w:tcPr>
            <w:tcW w:w="971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</w:rPr>
              <w:t>7</w:t>
            </w:r>
          </w:p>
        </w:tc>
        <w:tc>
          <w:tcPr>
            <w:tcW w:w="934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</w:rPr>
              <w:t>6</w:t>
            </w:r>
          </w:p>
        </w:tc>
        <w:tc>
          <w:tcPr>
            <w:tcW w:w="934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</w:rPr>
              <w:t>5</w:t>
            </w:r>
          </w:p>
        </w:tc>
        <w:tc>
          <w:tcPr>
            <w:tcW w:w="934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</w:rPr>
              <w:t>4</w:t>
            </w:r>
          </w:p>
        </w:tc>
        <w:tc>
          <w:tcPr>
            <w:tcW w:w="935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</w:rPr>
              <w:t>3</w:t>
            </w:r>
          </w:p>
        </w:tc>
        <w:tc>
          <w:tcPr>
            <w:tcW w:w="935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</w:rPr>
              <w:t>2</w:t>
            </w:r>
          </w:p>
        </w:tc>
        <w:tc>
          <w:tcPr>
            <w:tcW w:w="935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</w:rPr>
              <w:t>1</w:t>
            </w:r>
          </w:p>
        </w:tc>
        <w:tc>
          <w:tcPr>
            <w:tcW w:w="935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</w:rPr>
              <w:t>0</w:t>
            </w:r>
          </w:p>
        </w:tc>
      </w:tr>
      <w:tr w:rsidR="00370E35" w:rsidTr="00221917">
        <w:trPr>
          <w:jc w:val="center"/>
        </w:trPr>
        <w:tc>
          <w:tcPr>
            <w:tcW w:w="945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971" w:type="dxa"/>
          </w:tcPr>
          <w:p w:rsidR="00370E35" w:rsidRPr="00C03E73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  <w:lang w:val="en-US"/>
              </w:rPr>
              <w:t>2</w:t>
            </w:r>
            <w:r w:rsidR="00C03E73">
              <w:rPr>
                <w:sz w:val="24"/>
                <w:szCs w:val="24"/>
                <w:vertAlign w:val="superscript"/>
              </w:rPr>
              <w:t>7</w:t>
            </w:r>
          </w:p>
        </w:tc>
        <w:tc>
          <w:tcPr>
            <w:tcW w:w="934" w:type="dxa"/>
          </w:tcPr>
          <w:p w:rsidR="00370E35" w:rsidRPr="00C03E73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  <w:lang w:val="en-US"/>
              </w:rPr>
              <w:t>2</w:t>
            </w:r>
            <w:r w:rsidR="00C03E73">
              <w:rPr>
                <w:sz w:val="24"/>
                <w:szCs w:val="24"/>
                <w:vertAlign w:val="superscript"/>
              </w:rPr>
              <w:t>6</w:t>
            </w:r>
          </w:p>
        </w:tc>
        <w:tc>
          <w:tcPr>
            <w:tcW w:w="934" w:type="dxa"/>
          </w:tcPr>
          <w:p w:rsidR="00370E35" w:rsidRPr="00C03E73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  <w:lang w:val="en-US"/>
              </w:rPr>
              <w:t>2</w:t>
            </w:r>
            <w:r w:rsidR="00C03E73">
              <w:rPr>
                <w:sz w:val="24"/>
                <w:szCs w:val="24"/>
                <w:vertAlign w:val="superscript"/>
              </w:rPr>
              <w:t>5</w:t>
            </w:r>
          </w:p>
        </w:tc>
        <w:tc>
          <w:tcPr>
            <w:tcW w:w="934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  <w:lang w:val="en-US"/>
              </w:rPr>
              <w:t>2</w:t>
            </w:r>
            <w:r w:rsidRPr="00370E35">
              <w:rPr>
                <w:sz w:val="24"/>
                <w:szCs w:val="24"/>
                <w:vertAlign w:val="superscript"/>
                <w:lang w:val="en-US"/>
              </w:rPr>
              <w:t>4</w:t>
            </w:r>
          </w:p>
        </w:tc>
        <w:tc>
          <w:tcPr>
            <w:tcW w:w="935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  <w:lang w:val="en-US"/>
              </w:rPr>
              <w:t>2</w:t>
            </w:r>
            <w:r>
              <w:rPr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935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  <w:lang w:val="en-US"/>
              </w:rPr>
              <w:t>2</w:t>
            </w:r>
            <w:r>
              <w:rPr>
                <w:sz w:val="24"/>
                <w:szCs w:val="24"/>
                <w:vertAlign w:val="superscript"/>
                <w:lang w:val="en-US"/>
              </w:rPr>
              <w:t>2</w:t>
            </w:r>
          </w:p>
        </w:tc>
        <w:tc>
          <w:tcPr>
            <w:tcW w:w="935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  <w:lang w:val="en-US"/>
              </w:rPr>
              <w:t>2</w:t>
            </w:r>
            <w:r>
              <w:rPr>
                <w:sz w:val="24"/>
                <w:szCs w:val="24"/>
                <w:vertAlign w:val="superscript"/>
                <w:lang w:val="en-US"/>
              </w:rPr>
              <w:t>1</w:t>
            </w:r>
          </w:p>
        </w:tc>
        <w:tc>
          <w:tcPr>
            <w:tcW w:w="935" w:type="dxa"/>
          </w:tcPr>
          <w:p w:rsidR="00370E35" w:rsidRPr="00370E35" w:rsidRDefault="00370E35" w:rsidP="00370E35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  <w:lang w:val="en-US"/>
              </w:rPr>
              <w:t>2</w:t>
            </w:r>
            <w:r>
              <w:rPr>
                <w:sz w:val="24"/>
                <w:szCs w:val="24"/>
                <w:vertAlign w:val="superscript"/>
                <w:lang w:val="en-US"/>
              </w:rPr>
              <w:t>0</w:t>
            </w:r>
          </w:p>
        </w:tc>
      </w:tr>
    </w:tbl>
    <w:p w:rsidR="00370E35" w:rsidRDefault="00370E35" w:rsidP="00370E35">
      <w:pPr>
        <w:rPr>
          <w:sz w:val="28"/>
          <w:szCs w:val="28"/>
          <w:lang w:val="en-US"/>
        </w:rPr>
      </w:pPr>
    </w:p>
    <w:p w:rsidR="00370E35" w:rsidRPr="00370E35" w:rsidRDefault="00370E35" w:rsidP="00370E35">
      <w:pPr>
        <w:rPr>
          <w:lang w:val="en-US"/>
        </w:rPr>
      </w:pPr>
      <w:proofErr w:type="spellStart"/>
      <w:r>
        <w:rPr>
          <w:sz w:val="28"/>
          <w:szCs w:val="28"/>
          <w:lang w:val="en-US"/>
        </w:rPr>
        <w:t>TEMPERATURE</w:t>
      </w:r>
      <w:r w:rsidR="00C03E73">
        <w:rPr>
          <w:sz w:val="28"/>
          <w:szCs w:val="28"/>
          <w:lang w:val="en-US"/>
        </w:rPr>
        <w:t>d</w:t>
      </w:r>
      <w:proofErr w:type="spellEnd"/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M</w:t>
      </w:r>
      <w:r w:rsidRPr="002956F2">
        <w:rPr>
          <w:sz w:val="28"/>
          <w:szCs w:val="28"/>
          <w:lang w:val="en-US"/>
        </w:rPr>
        <w:t>SB</w:t>
      </w:r>
      <w:r>
        <w:rPr>
          <w:sz w:val="28"/>
          <w:szCs w:val="28"/>
          <w:lang w:val="en-US"/>
        </w:rPr>
        <w:t xml:space="preserve"> (Byte7)</w:t>
      </w:r>
    </w:p>
    <w:tbl>
      <w:tblPr>
        <w:tblStyle w:val="aa"/>
        <w:tblW w:w="0" w:type="auto"/>
        <w:jc w:val="center"/>
        <w:tblInd w:w="1113" w:type="dxa"/>
        <w:tblLook w:val="04A0"/>
      </w:tblPr>
      <w:tblGrid>
        <w:gridCol w:w="937"/>
        <w:gridCol w:w="964"/>
        <w:gridCol w:w="941"/>
        <w:gridCol w:w="941"/>
        <w:gridCol w:w="941"/>
        <w:gridCol w:w="942"/>
        <w:gridCol w:w="942"/>
        <w:gridCol w:w="925"/>
        <w:gridCol w:w="925"/>
      </w:tblGrid>
      <w:tr w:rsidR="00C03E73" w:rsidTr="00221917">
        <w:trPr>
          <w:jc w:val="center"/>
        </w:trPr>
        <w:tc>
          <w:tcPr>
            <w:tcW w:w="1063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bit</w:t>
            </w:r>
          </w:p>
        </w:tc>
        <w:tc>
          <w:tcPr>
            <w:tcW w:w="1063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15</w:t>
            </w:r>
          </w:p>
        </w:tc>
        <w:tc>
          <w:tcPr>
            <w:tcW w:w="1063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14</w:t>
            </w:r>
          </w:p>
        </w:tc>
        <w:tc>
          <w:tcPr>
            <w:tcW w:w="1063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13</w:t>
            </w:r>
          </w:p>
        </w:tc>
        <w:tc>
          <w:tcPr>
            <w:tcW w:w="1063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12</w:t>
            </w:r>
          </w:p>
        </w:tc>
        <w:tc>
          <w:tcPr>
            <w:tcW w:w="1064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11</w:t>
            </w:r>
          </w:p>
        </w:tc>
        <w:tc>
          <w:tcPr>
            <w:tcW w:w="1064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10</w:t>
            </w:r>
          </w:p>
        </w:tc>
        <w:tc>
          <w:tcPr>
            <w:tcW w:w="1064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9</w:t>
            </w:r>
          </w:p>
        </w:tc>
        <w:tc>
          <w:tcPr>
            <w:tcW w:w="1064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8</w:t>
            </w:r>
          </w:p>
        </w:tc>
      </w:tr>
      <w:tr w:rsidR="00C03E73" w:rsidTr="00221917">
        <w:trPr>
          <w:jc w:val="center"/>
        </w:trPr>
        <w:tc>
          <w:tcPr>
            <w:tcW w:w="1063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1063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  <w:lang w:val="en-US"/>
              </w:rPr>
            </w:pPr>
            <w:proofErr w:type="spellStart"/>
            <w:r w:rsidRPr="00370E35">
              <w:rPr>
                <w:sz w:val="24"/>
                <w:szCs w:val="24"/>
              </w:rPr>
              <w:t>sign</w:t>
            </w:r>
            <w:proofErr w:type="spellEnd"/>
          </w:p>
        </w:tc>
        <w:tc>
          <w:tcPr>
            <w:tcW w:w="1063" w:type="dxa"/>
          </w:tcPr>
          <w:p w:rsidR="00370E35" w:rsidRPr="00370E35" w:rsidRDefault="00370E35" w:rsidP="00C03E73">
            <w:pPr>
              <w:pStyle w:val="a3"/>
              <w:ind w:left="0"/>
              <w:jc w:val="center"/>
              <w:rPr>
                <w:sz w:val="24"/>
                <w:szCs w:val="24"/>
                <w:lang w:val="en-US"/>
              </w:rPr>
            </w:pPr>
            <w:r w:rsidRPr="00370E35">
              <w:rPr>
                <w:sz w:val="24"/>
                <w:szCs w:val="24"/>
                <w:lang w:val="en-US"/>
              </w:rPr>
              <w:t>2</w:t>
            </w:r>
            <w:r w:rsidR="00C03E73">
              <w:rPr>
                <w:sz w:val="24"/>
                <w:szCs w:val="24"/>
                <w:vertAlign w:val="superscript"/>
                <w:lang w:val="en-US"/>
              </w:rPr>
              <w:t>14</w:t>
            </w:r>
          </w:p>
        </w:tc>
        <w:tc>
          <w:tcPr>
            <w:tcW w:w="1063" w:type="dxa"/>
          </w:tcPr>
          <w:p w:rsidR="00370E35" w:rsidRPr="00370E35" w:rsidRDefault="00370E35" w:rsidP="00C03E73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  <w:lang w:val="en-US"/>
              </w:rPr>
              <w:t>2</w:t>
            </w:r>
            <w:r w:rsidR="00C03E73">
              <w:rPr>
                <w:sz w:val="24"/>
                <w:szCs w:val="24"/>
                <w:vertAlign w:val="superscript"/>
                <w:lang w:val="en-US"/>
              </w:rPr>
              <w:t>13</w:t>
            </w:r>
          </w:p>
        </w:tc>
        <w:tc>
          <w:tcPr>
            <w:tcW w:w="1063" w:type="dxa"/>
          </w:tcPr>
          <w:p w:rsidR="00370E35" w:rsidRPr="00370E35" w:rsidRDefault="00370E35" w:rsidP="00C03E73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  <w:lang w:val="en-US"/>
              </w:rPr>
              <w:t>2</w:t>
            </w:r>
            <w:r w:rsidR="00C03E73">
              <w:rPr>
                <w:sz w:val="24"/>
                <w:szCs w:val="24"/>
                <w:vertAlign w:val="superscript"/>
                <w:lang w:val="en-US"/>
              </w:rPr>
              <w:t>12</w:t>
            </w:r>
          </w:p>
        </w:tc>
        <w:tc>
          <w:tcPr>
            <w:tcW w:w="1064" w:type="dxa"/>
          </w:tcPr>
          <w:p w:rsidR="00370E35" w:rsidRPr="00370E35" w:rsidRDefault="00370E35" w:rsidP="00C03E73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  <w:lang w:val="en-US"/>
              </w:rPr>
              <w:t>2</w:t>
            </w:r>
            <w:r w:rsidR="00C03E73">
              <w:rPr>
                <w:sz w:val="24"/>
                <w:szCs w:val="24"/>
                <w:vertAlign w:val="superscript"/>
                <w:lang w:val="en-US"/>
              </w:rPr>
              <w:t>11</w:t>
            </w:r>
          </w:p>
        </w:tc>
        <w:tc>
          <w:tcPr>
            <w:tcW w:w="1064" w:type="dxa"/>
          </w:tcPr>
          <w:p w:rsidR="00370E35" w:rsidRPr="00370E35" w:rsidRDefault="00370E35" w:rsidP="00C03E73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  <w:lang w:val="en-US"/>
              </w:rPr>
              <w:t>2</w:t>
            </w:r>
            <w:r w:rsidR="00C03E73">
              <w:rPr>
                <w:sz w:val="24"/>
                <w:szCs w:val="24"/>
                <w:vertAlign w:val="superscript"/>
                <w:lang w:val="en-US"/>
              </w:rPr>
              <w:t>10</w:t>
            </w:r>
          </w:p>
        </w:tc>
        <w:tc>
          <w:tcPr>
            <w:tcW w:w="1064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  <w:lang w:val="en-US"/>
              </w:rPr>
              <w:t>2</w:t>
            </w:r>
            <w:r w:rsidR="00C03E73">
              <w:rPr>
                <w:sz w:val="24"/>
                <w:szCs w:val="24"/>
                <w:vertAlign w:val="superscript"/>
                <w:lang w:val="en-US"/>
              </w:rPr>
              <w:t>9</w:t>
            </w:r>
          </w:p>
        </w:tc>
        <w:tc>
          <w:tcPr>
            <w:tcW w:w="1064" w:type="dxa"/>
          </w:tcPr>
          <w:p w:rsidR="00370E35" w:rsidRPr="00370E35" w:rsidRDefault="00370E35" w:rsidP="00221917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  <w:lang w:val="en-US"/>
              </w:rPr>
              <w:t>2</w:t>
            </w:r>
            <w:r w:rsidR="00C03E73">
              <w:rPr>
                <w:sz w:val="24"/>
                <w:szCs w:val="24"/>
                <w:vertAlign w:val="superscript"/>
                <w:lang w:val="en-US"/>
              </w:rPr>
              <w:t>8</w:t>
            </w:r>
          </w:p>
        </w:tc>
      </w:tr>
    </w:tbl>
    <w:p w:rsidR="00370E35" w:rsidRDefault="00370E35" w:rsidP="00370E35">
      <w:pPr>
        <w:pStyle w:val="a3"/>
        <w:ind w:left="1113"/>
        <w:rPr>
          <w:lang w:val="en-US"/>
        </w:rPr>
      </w:pPr>
    </w:p>
    <w:p w:rsidR="0079724D" w:rsidRDefault="0080014D" w:rsidP="00370E35">
      <w:pPr>
        <w:pStyle w:val="a3"/>
        <w:ind w:left="1113"/>
      </w:pPr>
      <w:r>
        <w:t>Для приведения числа к дробному виду, необходимо разделить на 100.</w:t>
      </w:r>
    </w:p>
    <w:p w:rsidR="00D942AC" w:rsidRDefault="00F16396" w:rsidP="00D942AC">
      <w:pPr>
        <w:pStyle w:val="2"/>
        <w:numPr>
          <w:ilvl w:val="1"/>
          <w:numId w:val="1"/>
        </w:numPr>
      </w:pPr>
      <w:bookmarkStart w:id="6" w:name="_Toc19562007"/>
      <w:r>
        <w:t>Циклический</w:t>
      </w:r>
      <w:r w:rsidR="00BE79BC">
        <w:rPr>
          <w:lang w:val="en-US"/>
        </w:rPr>
        <w:t xml:space="preserve"> </w:t>
      </w:r>
      <w:r>
        <w:t>избыточный</w:t>
      </w:r>
      <w:r w:rsidR="00BE79BC">
        <w:rPr>
          <w:lang w:val="en-US"/>
        </w:rPr>
        <w:t xml:space="preserve"> </w:t>
      </w:r>
      <w:proofErr w:type="spellStart"/>
      <w:r w:rsidR="00BE79BC">
        <w:rPr>
          <w:lang w:val="en-US"/>
        </w:rPr>
        <w:t>код</w:t>
      </w:r>
      <w:proofErr w:type="spellEnd"/>
      <w:r w:rsidR="00D942AC">
        <w:rPr>
          <w:lang w:val="en-US"/>
        </w:rPr>
        <w:t xml:space="preserve"> CRC8</w:t>
      </w:r>
      <w:bookmarkEnd w:id="6"/>
    </w:p>
    <w:p w:rsidR="00D942AC" w:rsidRPr="00D942AC" w:rsidRDefault="00D942AC" w:rsidP="00D942AC"/>
    <w:p w:rsidR="00D942AC" w:rsidRDefault="00D942AC" w:rsidP="00D942AC">
      <w:pPr>
        <w:rPr>
          <w:sz w:val="28"/>
          <w:szCs w:val="28"/>
        </w:rPr>
      </w:pPr>
      <w:r w:rsidRPr="00D942AC">
        <w:rPr>
          <w:sz w:val="28"/>
          <w:szCs w:val="28"/>
        </w:rPr>
        <w:t xml:space="preserve">Метод расчета аналогично датчику </w:t>
      </w:r>
      <w:r w:rsidRPr="00D942AC">
        <w:rPr>
          <w:sz w:val="28"/>
          <w:szCs w:val="28"/>
          <w:lang w:val="en-US"/>
        </w:rPr>
        <w:t>DS</w:t>
      </w:r>
      <w:r w:rsidRPr="00D942AC">
        <w:rPr>
          <w:sz w:val="28"/>
          <w:szCs w:val="28"/>
        </w:rPr>
        <w:t>1820.</w:t>
      </w:r>
    </w:p>
    <w:p w:rsidR="00D942AC" w:rsidRDefault="00D942AC" w:rsidP="00D942AC">
      <w:pPr>
        <w:rPr>
          <w:sz w:val="28"/>
          <w:szCs w:val="28"/>
        </w:rPr>
      </w:pPr>
    </w:p>
    <w:p w:rsidR="00D942AC" w:rsidRDefault="00D942AC" w:rsidP="00D942AC">
      <w:pPr>
        <w:pStyle w:val="1"/>
        <w:numPr>
          <w:ilvl w:val="0"/>
          <w:numId w:val="1"/>
        </w:numPr>
      </w:pPr>
      <w:bookmarkStart w:id="7" w:name="_Toc19562008"/>
      <w:r>
        <w:t>У</w:t>
      </w:r>
      <w:r w:rsidRPr="00D942AC">
        <w:t>никальный</w:t>
      </w:r>
      <w:r>
        <w:t xml:space="preserve"> </w:t>
      </w:r>
      <w:r w:rsidRPr="00D942AC">
        <w:t>64-битный  последовательный  код</w:t>
      </w:r>
      <w:r>
        <w:t xml:space="preserve"> (</w:t>
      </w:r>
      <w:r w:rsidR="00CA1203">
        <w:t>идентификатор</w:t>
      </w:r>
      <w:r>
        <w:t>).</w:t>
      </w:r>
      <w:bookmarkEnd w:id="7"/>
    </w:p>
    <w:p w:rsidR="00D942AC" w:rsidRDefault="00D942AC" w:rsidP="00D942AC"/>
    <w:p w:rsidR="00D942AC" w:rsidRDefault="00D942AC" w:rsidP="00D942AC">
      <w:r>
        <w:t>Каждый датчик ZH1820 имеет уникальный идентификатор</w:t>
      </w:r>
      <w:r w:rsidR="00CA1203">
        <w:t xml:space="preserve"> (ROM)</w:t>
      </w:r>
      <w:r>
        <w:t xml:space="preserve"> в следующем формате</w:t>
      </w:r>
      <w:r w:rsidR="00CA1203">
        <w:t>.</w:t>
      </w:r>
      <w:r>
        <w:t xml:space="preserve"> </w:t>
      </w:r>
    </w:p>
    <w:tbl>
      <w:tblPr>
        <w:tblStyle w:val="aa"/>
        <w:tblW w:w="0" w:type="auto"/>
        <w:tblLook w:val="04A0"/>
      </w:tblPr>
      <w:tblGrid>
        <w:gridCol w:w="3190"/>
        <w:gridCol w:w="3190"/>
        <w:gridCol w:w="3191"/>
      </w:tblGrid>
      <w:tr w:rsidR="00D942AC" w:rsidTr="00D942AC">
        <w:tc>
          <w:tcPr>
            <w:tcW w:w="3190" w:type="dxa"/>
          </w:tcPr>
          <w:p w:rsidR="00D942AC" w:rsidRPr="00D942AC" w:rsidRDefault="00D942AC" w:rsidP="00D942AC">
            <w:pPr>
              <w:rPr>
                <w:lang w:val="en-US"/>
              </w:rPr>
            </w:pPr>
            <w:r>
              <w:t>CRC</w:t>
            </w:r>
            <w:r>
              <w:rPr>
                <w:lang w:val="en-US"/>
              </w:rPr>
              <w:t>8</w:t>
            </w:r>
          </w:p>
        </w:tc>
        <w:tc>
          <w:tcPr>
            <w:tcW w:w="3190" w:type="dxa"/>
          </w:tcPr>
          <w:p w:rsidR="00D942AC" w:rsidRPr="00B96D77" w:rsidRDefault="00B96D77" w:rsidP="00D942AC">
            <w:r>
              <w:rPr>
                <w:lang w:val="en-US"/>
              </w:rPr>
              <w:t xml:space="preserve">48 </w:t>
            </w:r>
            <w:proofErr w:type="spellStart"/>
            <w:r>
              <w:rPr>
                <w:lang w:val="en-US"/>
              </w:rPr>
              <w:t>битный</w:t>
            </w:r>
            <w:proofErr w:type="spellEnd"/>
            <w:r>
              <w:rPr>
                <w:lang w:val="en-US"/>
              </w:rPr>
              <w:t xml:space="preserve"> </w:t>
            </w:r>
            <w:proofErr w:type="spellStart"/>
            <w:r>
              <w:rPr>
                <w:lang w:val="en-US"/>
              </w:rPr>
              <w:t>номер</w:t>
            </w:r>
            <w:proofErr w:type="spellEnd"/>
          </w:p>
        </w:tc>
        <w:tc>
          <w:tcPr>
            <w:tcW w:w="3191" w:type="dxa"/>
          </w:tcPr>
          <w:p w:rsidR="00D942AC" w:rsidRPr="00B96D77" w:rsidRDefault="00B96D77" w:rsidP="00D942AC">
            <w:pPr>
              <w:rPr>
                <w:lang w:val="en-US"/>
              </w:rPr>
            </w:pPr>
            <w:r>
              <w:t xml:space="preserve">Код семейства </w:t>
            </w:r>
            <w:r>
              <w:rPr>
                <w:lang w:val="en-US"/>
              </w:rPr>
              <w:t>(</w:t>
            </w:r>
            <w:r w:rsidRPr="00B96D77">
              <w:t>A5</w:t>
            </w:r>
            <w:r>
              <w:t>h</w:t>
            </w:r>
            <w:r>
              <w:rPr>
                <w:lang w:val="en-US"/>
              </w:rPr>
              <w:t>)</w:t>
            </w:r>
            <w:r w:rsidR="00AD0E46">
              <w:rPr>
                <w:lang w:val="en-US"/>
              </w:rPr>
              <w:t xml:space="preserve"> LSB</w:t>
            </w:r>
          </w:p>
        </w:tc>
      </w:tr>
    </w:tbl>
    <w:p w:rsidR="00D942AC" w:rsidRDefault="00D942AC" w:rsidP="00D942AC">
      <w:pPr>
        <w:rPr>
          <w:lang w:val="en-US"/>
        </w:rPr>
      </w:pPr>
    </w:p>
    <w:p w:rsidR="00FF0E2C" w:rsidRDefault="00FF0E2C" w:rsidP="00FF0E2C">
      <w:pPr>
        <w:pStyle w:val="1"/>
        <w:numPr>
          <w:ilvl w:val="0"/>
          <w:numId w:val="1"/>
        </w:numPr>
      </w:pPr>
      <w:bookmarkStart w:id="8" w:name="_Toc19562009"/>
      <w:proofErr w:type="spellStart"/>
      <w:proofErr w:type="gramStart"/>
      <w:r>
        <w:rPr>
          <w:lang w:val="en-US"/>
        </w:rPr>
        <w:lastRenderedPageBreak/>
        <w:t>Калибровочн</w:t>
      </w:r>
      <w:r w:rsidR="009A76C6">
        <w:t>ые</w:t>
      </w:r>
      <w:proofErr w:type="spellEnd"/>
      <w:r w:rsidR="009A76C6">
        <w:t xml:space="preserve"> данные ZH</w:t>
      </w:r>
      <w:r w:rsidR="009A76C6">
        <w:rPr>
          <w:lang w:val="en-US"/>
        </w:rPr>
        <w:t>1820</w:t>
      </w:r>
      <w:r>
        <w:rPr>
          <w:lang w:val="en-US"/>
        </w:rPr>
        <w:t>.</w:t>
      </w:r>
      <w:bookmarkEnd w:id="8"/>
      <w:proofErr w:type="gramEnd"/>
    </w:p>
    <w:p w:rsidR="00FF0E2C" w:rsidRDefault="00FF0E2C" w:rsidP="00FF0E2C"/>
    <w:p w:rsidR="00FF0E2C" w:rsidRDefault="00FF0E2C" w:rsidP="009A76C6">
      <w:pPr>
        <w:ind w:firstLine="360"/>
        <w:rPr>
          <w:sz w:val="28"/>
          <w:szCs w:val="28"/>
        </w:rPr>
      </w:pPr>
      <w:r w:rsidRPr="009A76C6">
        <w:rPr>
          <w:sz w:val="28"/>
          <w:szCs w:val="28"/>
        </w:rPr>
        <w:t xml:space="preserve">В энергонезависимой памяти  хранится калибровочные данные датчика температуры </w:t>
      </w:r>
      <w:r w:rsidR="009A76C6" w:rsidRPr="009A76C6">
        <w:rPr>
          <w:sz w:val="28"/>
          <w:szCs w:val="28"/>
        </w:rPr>
        <w:t xml:space="preserve">  в виде</w:t>
      </w:r>
      <w:r w:rsidR="009A76C6">
        <w:rPr>
          <w:sz w:val="28"/>
          <w:szCs w:val="28"/>
        </w:rPr>
        <w:t xml:space="preserve"> </w:t>
      </w:r>
      <w:r w:rsidR="009A76C6" w:rsidRPr="009A76C6">
        <w:rPr>
          <w:sz w:val="28"/>
          <w:szCs w:val="28"/>
        </w:rPr>
        <w:t>32х битного  кода АЦП для точек температуры. В</w:t>
      </w:r>
      <w:r w:rsidR="006C50C1">
        <w:rPr>
          <w:sz w:val="28"/>
          <w:szCs w:val="28"/>
        </w:rPr>
        <w:t>сего калибровочных точек 22</w:t>
      </w:r>
      <w:r w:rsidR="009A76C6">
        <w:rPr>
          <w:sz w:val="28"/>
          <w:szCs w:val="28"/>
        </w:rPr>
        <w:t xml:space="preserve">, для диапазона </w:t>
      </w:r>
      <w:r w:rsidR="009A76C6" w:rsidRPr="009A76C6">
        <w:rPr>
          <w:sz w:val="28"/>
          <w:szCs w:val="28"/>
        </w:rPr>
        <w:t>(</w:t>
      </w:r>
      <w:r w:rsidR="009A76C6">
        <w:rPr>
          <w:sz w:val="28"/>
          <w:szCs w:val="28"/>
        </w:rPr>
        <w:t>0</w:t>
      </w:r>
      <w:r w:rsidR="009A76C6" w:rsidRPr="009A76C6">
        <w:rPr>
          <w:sz w:val="28"/>
          <w:szCs w:val="28"/>
        </w:rPr>
        <w:t>…+10</w:t>
      </w:r>
      <w:r w:rsidR="00A6314B">
        <w:rPr>
          <w:sz w:val="28"/>
          <w:szCs w:val="28"/>
        </w:rPr>
        <w:t>5</w:t>
      </w:r>
      <w:proofErr w:type="gramStart"/>
      <w:r w:rsidR="009A76C6" w:rsidRPr="009A76C6">
        <w:rPr>
          <w:sz w:val="28"/>
          <w:szCs w:val="28"/>
        </w:rPr>
        <w:t xml:space="preserve"> )</w:t>
      </w:r>
      <w:proofErr w:type="gramEnd"/>
      <w:r w:rsidR="009A76C6" w:rsidRPr="009A76C6">
        <w:rPr>
          <w:sz w:val="28"/>
          <w:szCs w:val="28"/>
        </w:rPr>
        <w:t>°</w:t>
      </w:r>
      <w:r w:rsidR="009A76C6" w:rsidRPr="00BB772F">
        <w:rPr>
          <w:sz w:val="28"/>
          <w:szCs w:val="28"/>
          <w:lang w:val="en-US"/>
        </w:rPr>
        <w:t>C</w:t>
      </w:r>
      <w:r w:rsidR="009A76C6">
        <w:rPr>
          <w:sz w:val="28"/>
          <w:szCs w:val="28"/>
        </w:rPr>
        <w:t xml:space="preserve">.  Калибровочные точки  </w:t>
      </w:r>
      <w:r w:rsidR="00A026AE">
        <w:rPr>
          <w:sz w:val="28"/>
          <w:szCs w:val="28"/>
        </w:rPr>
        <w:t>кратны 5</w:t>
      </w:r>
      <w:r w:rsidR="00A026AE" w:rsidRPr="00A026AE">
        <w:rPr>
          <w:sz w:val="28"/>
          <w:szCs w:val="28"/>
          <w:vertAlign w:val="superscript"/>
        </w:rPr>
        <w:t>0</w:t>
      </w:r>
      <w:r w:rsidR="00A026AE">
        <w:rPr>
          <w:sz w:val="28"/>
          <w:szCs w:val="28"/>
        </w:rPr>
        <w:t xml:space="preserve">С.  </w:t>
      </w:r>
    </w:p>
    <w:p w:rsidR="00A026AE" w:rsidRDefault="00A026AE" w:rsidP="00A026AE">
      <w:pPr>
        <w:spacing w:line="240" w:lineRule="auto"/>
        <w:ind w:firstLine="360"/>
        <w:contextualSpacing/>
        <w:rPr>
          <w:sz w:val="28"/>
          <w:szCs w:val="28"/>
        </w:rPr>
      </w:pPr>
      <w:r>
        <w:rPr>
          <w:sz w:val="28"/>
          <w:szCs w:val="28"/>
        </w:rPr>
        <w:t>0</w:t>
      </w:r>
      <w:r w:rsidRPr="00A026AE">
        <w:rPr>
          <w:sz w:val="28"/>
          <w:szCs w:val="28"/>
          <w:vertAlign w:val="superscript"/>
        </w:rPr>
        <w:t>0</w:t>
      </w:r>
      <w:r>
        <w:rPr>
          <w:sz w:val="28"/>
          <w:szCs w:val="28"/>
        </w:rPr>
        <w:t xml:space="preserve">С =&gt;Код АЦП </w:t>
      </w:r>
    </w:p>
    <w:p w:rsidR="00A026AE" w:rsidRPr="00A026AE" w:rsidRDefault="00A026AE" w:rsidP="00A026AE">
      <w:pPr>
        <w:spacing w:line="240" w:lineRule="auto"/>
        <w:ind w:firstLine="360"/>
        <w:contextualSpacing/>
        <w:rPr>
          <w:sz w:val="28"/>
          <w:szCs w:val="28"/>
        </w:rPr>
      </w:pPr>
      <w:r>
        <w:rPr>
          <w:sz w:val="28"/>
          <w:szCs w:val="28"/>
        </w:rPr>
        <w:t>5</w:t>
      </w:r>
      <w:r w:rsidRPr="00A026AE">
        <w:rPr>
          <w:sz w:val="28"/>
          <w:szCs w:val="28"/>
          <w:vertAlign w:val="superscript"/>
        </w:rPr>
        <w:t>0</w:t>
      </w:r>
      <w:r>
        <w:rPr>
          <w:sz w:val="28"/>
          <w:szCs w:val="28"/>
        </w:rPr>
        <w:t xml:space="preserve">С =&gt;Код АЦП </w:t>
      </w:r>
    </w:p>
    <w:p w:rsidR="00A026AE" w:rsidRPr="00A026AE" w:rsidRDefault="00A026AE" w:rsidP="00A026AE">
      <w:pPr>
        <w:spacing w:line="240" w:lineRule="auto"/>
        <w:ind w:firstLine="360"/>
        <w:contextualSpacing/>
        <w:rPr>
          <w:sz w:val="28"/>
          <w:szCs w:val="28"/>
        </w:rPr>
      </w:pPr>
      <w:r>
        <w:rPr>
          <w:sz w:val="28"/>
          <w:szCs w:val="28"/>
        </w:rPr>
        <w:t>10</w:t>
      </w:r>
      <w:r w:rsidRPr="00A026AE">
        <w:rPr>
          <w:sz w:val="28"/>
          <w:szCs w:val="28"/>
          <w:vertAlign w:val="superscript"/>
        </w:rPr>
        <w:t>0</w:t>
      </w:r>
      <w:r>
        <w:rPr>
          <w:sz w:val="28"/>
          <w:szCs w:val="28"/>
        </w:rPr>
        <w:t xml:space="preserve">С =&gt;Код АЦП </w:t>
      </w:r>
    </w:p>
    <w:p w:rsidR="00A026AE" w:rsidRDefault="00A026AE" w:rsidP="00A026AE">
      <w:pPr>
        <w:spacing w:line="240" w:lineRule="auto"/>
        <w:contextualSpacing/>
        <w:rPr>
          <w:sz w:val="28"/>
          <w:szCs w:val="28"/>
        </w:rPr>
      </w:pPr>
      <w:r>
        <w:rPr>
          <w:sz w:val="28"/>
          <w:szCs w:val="28"/>
        </w:rPr>
        <w:tab/>
        <w:t>…</w:t>
      </w:r>
    </w:p>
    <w:p w:rsidR="00A026AE" w:rsidRDefault="00A026AE" w:rsidP="00A026AE">
      <w:pPr>
        <w:spacing w:line="240" w:lineRule="auto"/>
        <w:ind w:firstLine="360"/>
        <w:contextualSpacing/>
        <w:rPr>
          <w:sz w:val="28"/>
          <w:szCs w:val="28"/>
        </w:rPr>
      </w:pPr>
      <w:r>
        <w:rPr>
          <w:sz w:val="28"/>
          <w:szCs w:val="28"/>
        </w:rPr>
        <w:t>10</w:t>
      </w:r>
      <w:r w:rsidR="006C50C1">
        <w:rPr>
          <w:sz w:val="28"/>
          <w:szCs w:val="28"/>
        </w:rPr>
        <w:t>5</w:t>
      </w:r>
      <w:r w:rsidRPr="00A026AE">
        <w:rPr>
          <w:sz w:val="28"/>
          <w:szCs w:val="28"/>
          <w:vertAlign w:val="superscript"/>
        </w:rPr>
        <w:t>0</w:t>
      </w:r>
      <w:r>
        <w:rPr>
          <w:sz w:val="28"/>
          <w:szCs w:val="28"/>
        </w:rPr>
        <w:t xml:space="preserve">С =&gt;Код АЦП </w:t>
      </w:r>
    </w:p>
    <w:p w:rsidR="00A026AE" w:rsidRDefault="00A026AE" w:rsidP="00A026AE">
      <w:pPr>
        <w:ind w:firstLine="360"/>
        <w:rPr>
          <w:sz w:val="28"/>
          <w:szCs w:val="28"/>
        </w:rPr>
      </w:pPr>
    </w:p>
    <w:p w:rsidR="00A026AE" w:rsidRDefault="00D47552" w:rsidP="00D47552">
      <w:pPr>
        <w:pStyle w:val="1"/>
        <w:numPr>
          <w:ilvl w:val="0"/>
          <w:numId w:val="1"/>
        </w:numPr>
      </w:pPr>
      <w:bookmarkStart w:id="9" w:name="_Toc19562010"/>
      <w:r>
        <w:t>Поддерживаемые команды из списка DS18B20.</w:t>
      </w:r>
      <w:bookmarkEnd w:id="9"/>
    </w:p>
    <w:p w:rsidR="00D47552" w:rsidRPr="00AD0E46" w:rsidRDefault="00D47552" w:rsidP="00A026AE">
      <w:pPr>
        <w:ind w:firstLine="360"/>
        <w:rPr>
          <w:sz w:val="28"/>
          <w:szCs w:val="28"/>
        </w:rPr>
      </w:pPr>
    </w:p>
    <w:p w:rsidR="00CC0C53" w:rsidRPr="00CC0C53" w:rsidRDefault="00CC0C53" w:rsidP="00CC0C53">
      <w:pPr>
        <w:ind w:firstLine="360"/>
        <w:rPr>
          <w:sz w:val="28"/>
          <w:szCs w:val="28"/>
          <w:lang w:val="en-US"/>
        </w:rPr>
      </w:pPr>
      <w:r w:rsidRPr="000D7349">
        <w:rPr>
          <w:b/>
          <w:sz w:val="28"/>
          <w:szCs w:val="28"/>
          <w:lang w:val="en-US"/>
        </w:rPr>
        <w:t>SEARCH_ROM</w:t>
      </w:r>
      <w:r w:rsidRPr="00CC0C53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(</w:t>
      </w:r>
      <w:r w:rsidRPr="00CC0C53">
        <w:rPr>
          <w:sz w:val="28"/>
          <w:szCs w:val="28"/>
          <w:lang w:val="en-US"/>
        </w:rPr>
        <w:t>F0</w:t>
      </w:r>
      <w:r w:rsidR="00A90FC0">
        <w:rPr>
          <w:sz w:val="28"/>
          <w:szCs w:val="28"/>
          <w:lang w:val="en-US"/>
        </w:rPr>
        <w:t>h</w:t>
      </w:r>
      <w:r>
        <w:rPr>
          <w:sz w:val="28"/>
          <w:szCs w:val="28"/>
          <w:lang w:val="en-US"/>
        </w:rPr>
        <w:t xml:space="preserve">) </w:t>
      </w:r>
      <w:r>
        <w:rPr>
          <w:sz w:val="28"/>
          <w:szCs w:val="28"/>
          <w:lang w:val="en-US"/>
        </w:rPr>
        <w:tab/>
        <w:t>–</w:t>
      </w:r>
      <w:r w:rsidR="00A90FC0"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поиск</w:t>
      </w:r>
      <w:proofErr w:type="spellEnd"/>
      <w:r>
        <w:rPr>
          <w:sz w:val="28"/>
          <w:szCs w:val="28"/>
          <w:lang w:val="en-US"/>
        </w:rPr>
        <w:t xml:space="preserve"> </w:t>
      </w:r>
      <w:r w:rsidRPr="00CC0C53">
        <w:rPr>
          <w:sz w:val="28"/>
          <w:szCs w:val="28"/>
          <w:lang w:val="en-US"/>
        </w:rPr>
        <w:t xml:space="preserve">ROM. </w:t>
      </w:r>
    </w:p>
    <w:p w:rsidR="00CC0C53" w:rsidRPr="00CC0C53" w:rsidRDefault="00CC0C53" w:rsidP="00CC0C53">
      <w:pPr>
        <w:ind w:firstLine="360"/>
        <w:rPr>
          <w:sz w:val="28"/>
          <w:szCs w:val="28"/>
          <w:lang w:val="en-US"/>
        </w:rPr>
      </w:pPr>
      <w:r w:rsidRPr="000D7349">
        <w:rPr>
          <w:b/>
          <w:sz w:val="28"/>
          <w:szCs w:val="28"/>
          <w:lang w:val="en-US"/>
        </w:rPr>
        <w:t>READ_ROM</w:t>
      </w:r>
      <w:r w:rsidRPr="00CC0C53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(</w:t>
      </w:r>
      <w:r w:rsidRPr="00CC0C53">
        <w:rPr>
          <w:sz w:val="28"/>
          <w:szCs w:val="28"/>
          <w:lang w:val="en-US"/>
        </w:rPr>
        <w:t>33</w:t>
      </w:r>
      <w:r w:rsidR="00A90FC0">
        <w:rPr>
          <w:sz w:val="28"/>
          <w:szCs w:val="28"/>
          <w:lang w:val="en-US"/>
        </w:rPr>
        <w:t>h</w:t>
      </w:r>
      <w:r>
        <w:rPr>
          <w:sz w:val="28"/>
          <w:szCs w:val="28"/>
          <w:lang w:val="en-US"/>
        </w:rPr>
        <w:t>)</w:t>
      </w:r>
      <w:r w:rsidRPr="00CC0C53">
        <w:rPr>
          <w:sz w:val="28"/>
          <w:szCs w:val="28"/>
          <w:lang w:val="en-US"/>
        </w:rPr>
        <w:t xml:space="preserve">  </w:t>
      </w:r>
      <w:r>
        <w:rPr>
          <w:sz w:val="28"/>
          <w:szCs w:val="28"/>
          <w:lang w:val="en-US"/>
        </w:rPr>
        <w:tab/>
      </w:r>
      <w:r w:rsidRPr="00CC0C53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- </w:t>
      </w:r>
      <w:r w:rsidR="00A90FC0">
        <w:rPr>
          <w:sz w:val="28"/>
          <w:szCs w:val="28"/>
          <w:lang w:val="en-US"/>
        </w:rPr>
        <w:tab/>
      </w:r>
      <w:proofErr w:type="spellStart"/>
      <w:r>
        <w:rPr>
          <w:sz w:val="28"/>
          <w:szCs w:val="28"/>
          <w:lang w:val="en-US"/>
        </w:rPr>
        <w:t>чтение</w:t>
      </w:r>
      <w:proofErr w:type="spellEnd"/>
      <w:r>
        <w:rPr>
          <w:sz w:val="28"/>
          <w:szCs w:val="28"/>
          <w:lang w:val="en-US"/>
        </w:rPr>
        <w:t xml:space="preserve"> ROM</w:t>
      </w:r>
    </w:p>
    <w:p w:rsidR="00CC0C53" w:rsidRPr="00A90FC0" w:rsidRDefault="00CC0C53" w:rsidP="00CC0C53">
      <w:pPr>
        <w:ind w:firstLine="360"/>
        <w:rPr>
          <w:sz w:val="28"/>
          <w:szCs w:val="28"/>
          <w:lang w:val="en-US"/>
        </w:rPr>
      </w:pPr>
      <w:r w:rsidRPr="000D7349">
        <w:rPr>
          <w:b/>
          <w:sz w:val="28"/>
          <w:szCs w:val="28"/>
          <w:lang w:val="en-US"/>
        </w:rPr>
        <w:t>MATCH_ROM</w:t>
      </w:r>
      <w:r w:rsidRPr="00A90FC0">
        <w:rPr>
          <w:sz w:val="28"/>
          <w:szCs w:val="28"/>
          <w:lang w:val="en-US"/>
        </w:rPr>
        <w:t xml:space="preserve"> (55</w:t>
      </w:r>
      <w:r w:rsidR="00A90FC0">
        <w:rPr>
          <w:sz w:val="28"/>
          <w:szCs w:val="28"/>
          <w:lang w:val="en-US"/>
        </w:rPr>
        <w:t>h</w:t>
      </w:r>
      <w:r w:rsidRPr="00A90FC0">
        <w:rPr>
          <w:sz w:val="28"/>
          <w:szCs w:val="28"/>
          <w:lang w:val="en-US"/>
        </w:rPr>
        <w:t xml:space="preserve">) – </w:t>
      </w:r>
      <w:r w:rsidR="00A90FC0">
        <w:rPr>
          <w:sz w:val="28"/>
          <w:szCs w:val="28"/>
          <w:lang w:val="en-US"/>
        </w:rPr>
        <w:tab/>
      </w:r>
      <w:r w:rsidRPr="00CC0C53">
        <w:rPr>
          <w:sz w:val="28"/>
          <w:szCs w:val="28"/>
        </w:rPr>
        <w:t>соответствие</w:t>
      </w:r>
      <w:r w:rsidRPr="00A90FC0">
        <w:rPr>
          <w:sz w:val="28"/>
          <w:szCs w:val="28"/>
          <w:lang w:val="en-US"/>
        </w:rPr>
        <w:t xml:space="preserve"> ROM  </w:t>
      </w:r>
    </w:p>
    <w:p w:rsidR="00CC0C53" w:rsidRPr="00A90FC0" w:rsidRDefault="00CC0C53" w:rsidP="00CC0C53">
      <w:pPr>
        <w:ind w:firstLine="360"/>
        <w:rPr>
          <w:sz w:val="28"/>
          <w:szCs w:val="28"/>
          <w:lang w:val="en-US"/>
        </w:rPr>
      </w:pPr>
      <w:r w:rsidRPr="000D7349">
        <w:rPr>
          <w:b/>
          <w:sz w:val="28"/>
          <w:szCs w:val="28"/>
          <w:lang w:val="en-US"/>
        </w:rPr>
        <w:t xml:space="preserve"> SKIP_ROM</w:t>
      </w:r>
      <w:r w:rsidRPr="00A90FC0">
        <w:rPr>
          <w:sz w:val="28"/>
          <w:szCs w:val="28"/>
          <w:lang w:val="en-US"/>
        </w:rPr>
        <w:t xml:space="preserve"> (</w:t>
      </w:r>
      <w:proofErr w:type="spellStart"/>
      <w:r>
        <w:rPr>
          <w:sz w:val="28"/>
          <w:szCs w:val="28"/>
          <w:lang w:val="en-US"/>
        </w:rPr>
        <w:t>CC</w:t>
      </w:r>
      <w:r w:rsidR="00A90FC0">
        <w:rPr>
          <w:sz w:val="28"/>
          <w:szCs w:val="28"/>
          <w:lang w:val="en-US"/>
        </w:rPr>
        <w:t>h</w:t>
      </w:r>
      <w:proofErr w:type="spellEnd"/>
      <w:r w:rsidRPr="00A90FC0">
        <w:rPr>
          <w:sz w:val="28"/>
          <w:szCs w:val="28"/>
          <w:lang w:val="en-US"/>
        </w:rPr>
        <w:t xml:space="preserve">)   - </w:t>
      </w:r>
      <w:r w:rsidR="00A90FC0">
        <w:rPr>
          <w:sz w:val="28"/>
          <w:szCs w:val="28"/>
          <w:lang w:val="en-US"/>
        </w:rPr>
        <w:tab/>
      </w:r>
      <w:r w:rsidR="00A90FC0">
        <w:rPr>
          <w:sz w:val="28"/>
          <w:szCs w:val="28"/>
          <w:lang w:val="en-US"/>
        </w:rPr>
        <w:tab/>
      </w:r>
      <w:r w:rsidRPr="00CC0C53">
        <w:rPr>
          <w:sz w:val="28"/>
          <w:szCs w:val="28"/>
        </w:rPr>
        <w:t>пропуск</w:t>
      </w:r>
      <w:r w:rsidRPr="00A90FC0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ROM</w:t>
      </w:r>
      <w:r w:rsidRPr="00A90FC0">
        <w:rPr>
          <w:sz w:val="28"/>
          <w:szCs w:val="28"/>
          <w:lang w:val="en-US"/>
        </w:rPr>
        <w:t xml:space="preserve"> </w:t>
      </w:r>
    </w:p>
    <w:p w:rsidR="00CC0C53" w:rsidRPr="00A90FC0" w:rsidRDefault="00CC0C53" w:rsidP="00CC0C53">
      <w:pPr>
        <w:ind w:firstLine="360"/>
        <w:rPr>
          <w:sz w:val="28"/>
          <w:szCs w:val="28"/>
          <w:lang w:val="en-US"/>
        </w:rPr>
      </w:pPr>
      <w:r w:rsidRPr="000D7349">
        <w:rPr>
          <w:b/>
          <w:sz w:val="28"/>
          <w:szCs w:val="28"/>
          <w:lang w:val="en-US"/>
        </w:rPr>
        <w:t>READ_SCRATHPAD</w:t>
      </w:r>
      <w:r w:rsidRPr="00A90FC0">
        <w:rPr>
          <w:sz w:val="28"/>
          <w:szCs w:val="28"/>
          <w:lang w:val="en-US"/>
        </w:rPr>
        <w:t xml:space="preserve"> (</w:t>
      </w:r>
      <w:proofErr w:type="spellStart"/>
      <w:r w:rsidRPr="00CC0C53">
        <w:rPr>
          <w:sz w:val="28"/>
          <w:szCs w:val="28"/>
          <w:lang w:val="en-US"/>
        </w:rPr>
        <w:t>BE</w:t>
      </w:r>
      <w:r w:rsidR="00A90FC0" w:rsidRPr="00A90FC0">
        <w:rPr>
          <w:sz w:val="28"/>
          <w:szCs w:val="28"/>
          <w:lang w:val="en-US"/>
        </w:rPr>
        <w:t>h</w:t>
      </w:r>
      <w:proofErr w:type="spellEnd"/>
      <w:proofErr w:type="gramStart"/>
      <w:r w:rsidRPr="00A90FC0">
        <w:rPr>
          <w:sz w:val="28"/>
          <w:szCs w:val="28"/>
          <w:lang w:val="en-US"/>
        </w:rPr>
        <w:t xml:space="preserve">) </w:t>
      </w:r>
      <w:r>
        <w:rPr>
          <w:sz w:val="28"/>
          <w:szCs w:val="28"/>
          <w:lang w:val="en-US"/>
        </w:rPr>
        <w:t xml:space="preserve"> -</w:t>
      </w:r>
      <w:proofErr w:type="gramEnd"/>
      <w:r>
        <w:rPr>
          <w:sz w:val="28"/>
          <w:szCs w:val="28"/>
          <w:lang w:val="en-US"/>
        </w:rPr>
        <w:t xml:space="preserve">  </w:t>
      </w:r>
      <w:r w:rsidR="00A90FC0">
        <w:rPr>
          <w:sz w:val="28"/>
          <w:szCs w:val="28"/>
          <w:lang w:val="en-US"/>
        </w:rPr>
        <w:tab/>
      </w:r>
      <w:proofErr w:type="spellStart"/>
      <w:r>
        <w:rPr>
          <w:sz w:val="28"/>
          <w:szCs w:val="28"/>
          <w:lang w:val="en-US"/>
        </w:rPr>
        <w:t>cчитать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данные</w:t>
      </w:r>
      <w:proofErr w:type="spellEnd"/>
      <w:r>
        <w:rPr>
          <w:sz w:val="28"/>
          <w:szCs w:val="28"/>
          <w:lang w:val="en-US"/>
        </w:rPr>
        <w:t xml:space="preserve"> </w:t>
      </w:r>
    </w:p>
    <w:p w:rsidR="00CC0C53" w:rsidRPr="00A90FC0" w:rsidRDefault="00A90FC0" w:rsidP="00CC0C53">
      <w:pPr>
        <w:ind w:firstLine="360"/>
        <w:rPr>
          <w:sz w:val="28"/>
          <w:szCs w:val="28"/>
        </w:rPr>
      </w:pPr>
      <w:r w:rsidRPr="000D7349">
        <w:rPr>
          <w:b/>
          <w:sz w:val="28"/>
          <w:szCs w:val="28"/>
          <w:lang w:val="en-US"/>
        </w:rPr>
        <w:t>Convert</w:t>
      </w:r>
      <w:r w:rsidRPr="000D7349">
        <w:rPr>
          <w:b/>
          <w:sz w:val="28"/>
          <w:szCs w:val="28"/>
        </w:rPr>
        <w:t xml:space="preserve"> </w:t>
      </w:r>
      <w:r w:rsidRPr="000D7349">
        <w:rPr>
          <w:b/>
          <w:sz w:val="28"/>
          <w:szCs w:val="28"/>
          <w:lang w:val="en-US"/>
        </w:rPr>
        <w:t>T</w:t>
      </w:r>
      <w:r w:rsidRPr="00A90FC0">
        <w:rPr>
          <w:sz w:val="28"/>
          <w:szCs w:val="28"/>
        </w:rPr>
        <w:t xml:space="preserve"> (44</w:t>
      </w:r>
      <w:r>
        <w:rPr>
          <w:sz w:val="28"/>
          <w:szCs w:val="28"/>
          <w:lang w:val="en-US"/>
        </w:rPr>
        <w:t>h</w:t>
      </w:r>
      <w:r w:rsidRPr="00A90FC0">
        <w:rPr>
          <w:sz w:val="28"/>
          <w:szCs w:val="28"/>
        </w:rPr>
        <w:t>)</w:t>
      </w:r>
      <w:r w:rsidRPr="00A90FC0">
        <w:rPr>
          <w:sz w:val="28"/>
          <w:szCs w:val="28"/>
        </w:rPr>
        <w:tab/>
        <w:t xml:space="preserve">- начать </w:t>
      </w:r>
      <w:proofErr w:type="gramStart"/>
      <w:r w:rsidRPr="00A90FC0">
        <w:rPr>
          <w:sz w:val="28"/>
          <w:szCs w:val="28"/>
        </w:rPr>
        <w:t>измерение  температуры</w:t>
      </w:r>
      <w:proofErr w:type="gramEnd"/>
    </w:p>
    <w:p w:rsidR="00A026AE" w:rsidRDefault="00A026AE" w:rsidP="00A026AE">
      <w:pPr>
        <w:rPr>
          <w:sz w:val="28"/>
          <w:szCs w:val="28"/>
        </w:rPr>
      </w:pPr>
    </w:p>
    <w:p w:rsidR="00325A0A" w:rsidRDefault="00325A0A" w:rsidP="00325A0A">
      <w:pPr>
        <w:pStyle w:val="1"/>
        <w:numPr>
          <w:ilvl w:val="0"/>
          <w:numId w:val="1"/>
        </w:numPr>
        <w:rPr>
          <w:lang w:val="en-US"/>
        </w:rPr>
      </w:pPr>
      <w:bookmarkStart w:id="10" w:name="_Toc19562011"/>
      <w:r>
        <w:t>Специфические команды для ZH1820.</w:t>
      </w:r>
      <w:bookmarkEnd w:id="10"/>
    </w:p>
    <w:p w:rsidR="00D157DB" w:rsidRDefault="00D157DB" w:rsidP="00D157DB">
      <w:pPr>
        <w:rPr>
          <w:lang w:val="en-US"/>
        </w:rPr>
      </w:pPr>
    </w:p>
    <w:p w:rsidR="00325A0A" w:rsidRDefault="00D157DB" w:rsidP="00A026AE">
      <w:pPr>
        <w:rPr>
          <w:sz w:val="28"/>
          <w:szCs w:val="28"/>
        </w:rPr>
      </w:pPr>
      <w:r w:rsidRPr="00D157DB">
        <w:t>Перед специфическо</w:t>
      </w:r>
      <w:r>
        <w:t>й командой должна быть выполнена</w:t>
      </w:r>
      <w:r w:rsidRPr="00D157DB">
        <w:t xml:space="preserve"> одна из команд MATCH_ROM или SKIP_ROM.</w:t>
      </w:r>
    </w:p>
    <w:p w:rsidR="00325A0A" w:rsidRPr="00D157DB" w:rsidRDefault="00325A0A" w:rsidP="00A026AE">
      <w:pPr>
        <w:rPr>
          <w:sz w:val="28"/>
          <w:szCs w:val="28"/>
        </w:rPr>
      </w:pPr>
      <w:r w:rsidRPr="000D7349">
        <w:rPr>
          <w:b/>
          <w:sz w:val="28"/>
          <w:szCs w:val="28"/>
          <w:lang w:val="en-US"/>
        </w:rPr>
        <w:t>READ</w:t>
      </w:r>
      <w:r w:rsidRPr="000D7349">
        <w:rPr>
          <w:b/>
          <w:sz w:val="28"/>
          <w:szCs w:val="28"/>
        </w:rPr>
        <w:t>_CALIBR_DATA</w:t>
      </w:r>
      <w:r w:rsidR="008B5327" w:rsidRPr="008B5327">
        <w:rPr>
          <w:sz w:val="28"/>
          <w:szCs w:val="28"/>
        </w:rPr>
        <w:t xml:space="preserve"> –</w:t>
      </w:r>
      <w:r w:rsidR="00A47E89">
        <w:rPr>
          <w:sz w:val="28"/>
          <w:szCs w:val="28"/>
        </w:rPr>
        <w:t xml:space="preserve"> (A</w:t>
      </w:r>
      <w:r w:rsidR="00A47E89">
        <w:rPr>
          <w:sz w:val="28"/>
          <w:szCs w:val="28"/>
          <w:lang w:val="en-US"/>
        </w:rPr>
        <w:t>x</w:t>
      </w:r>
      <w:proofErr w:type="spellStart"/>
      <w:r w:rsidR="00F85A6B">
        <w:rPr>
          <w:sz w:val="28"/>
          <w:szCs w:val="28"/>
        </w:rPr>
        <w:t>h</w:t>
      </w:r>
      <w:proofErr w:type="spellEnd"/>
      <w:r w:rsidR="00F85A6B">
        <w:rPr>
          <w:sz w:val="28"/>
          <w:szCs w:val="28"/>
        </w:rPr>
        <w:t>)</w:t>
      </w:r>
      <w:r w:rsidR="008B5327" w:rsidRPr="008B5327">
        <w:rPr>
          <w:sz w:val="28"/>
          <w:szCs w:val="28"/>
        </w:rPr>
        <w:t xml:space="preserve"> чтение </w:t>
      </w:r>
      <w:r w:rsidR="008B5327">
        <w:rPr>
          <w:sz w:val="28"/>
          <w:szCs w:val="28"/>
        </w:rPr>
        <w:t xml:space="preserve">  </w:t>
      </w:r>
      <w:r w:rsidR="00CF395B" w:rsidRPr="00CF395B">
        <w:rPr>
          <w:sz w:val="28"/>
          <w:szCs w:val="28"/>
        </w:rPr>
        <w:t xml:space="preserve">пары </w:t>
      </w:r>
      <w:r w:rsidR="00CF395B">
        <w:rPr>
          <w:sz w:val="28"/>
          <w:szCs w:val="28"/>
        </w:rPr>
        <w:t xml:space="preserve">калибровочных 32 битных кодов </w:t>
      </w:r>
      <w:r w:rsidR="008B5327">
        <w:rPr>
          <w:sz w:val="28"/>
          <w:szCs w:val="28"/>
        </w:rPr>
        <w:t xml:space="preserve">АЦП для </w:t>
      </w:r>
      <w:r w:rsidR="00CF395B">
        <w:rPr>
          <w:sz w:val="28"/>
          <w:szCs w:val="28"/>
        </w:rPr>
        <w:t xml:space="preserve">пары </w:t>
      </w:r>
      <w:proofErr w:type="gramStart"/>
      <w:r w:rsidR="00CF395B">
        <w:rPr>
          <w:sz w:val="28"/>
          <w:szCs w:val="28"/>
        </w:rPr>
        <w:t>точек</w:t>
      </w:r>
      <w:r w:rsidR="008B5327">
        <w:rPr>
          <w:sz w:val="28"/>
          <w:szCs w:val="28"/>
        </w:rPr>
        <w:t xml:space="preserve"> .</w:t>
      </w:r>
      <w:proofErr w:type="gramEnd"/>
    </w:p>
    <w:tbl>
      <w:tblPr>
        <w:tblStyle w:val="aa"/>
        <w:tblW w:w="0" w:type="auto"/>
        <w:jc w:val="center"/>
        <w:tblInd w:w="1113" w:type="dxa"/>
        <w:tblLook w:val="04A0"/>
      </w:tblPr>
      <w:tblGrid>
        <w:gridCol w:w="945"/>
        <w:gridCol w:w="971"/>
        <w:gridCol w:w="934"/>
        <w:gridCol w:w="934"/>
        <w:gridCol w:w="934"/>
        <w:gridCol w:w="935"/>
        <w:gridCol w:w="935"/>
        <w:gridCol w:w="935"/>
        <w:gridCol w:w="935"/>
      </w:tblGrid>
      <w:tr w:rsidR="00A47E89" w:rsidTr="000F218A">
        <w:trPr>
          <w:jc w:val="center"/>
        </w:trPr>
        <w:tc>
          <w:tcPr>
            <w:tcW w:w="945" w:type="dxa"/>
          </w:tcPr>
          <w:p w:rsidR="00A47E89" w:rsidRPr="00370E35" w:rsidRDefault="00A47E89" w:rsidP="000F218A">
            <w:pPr>
              <w:pStyle w:val="a3"/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bit</w:t>
            </w:r>
          </w:p>
        </w:tc>
        <w:tc>
          <w:tcPr>
            <w:tcW w:w="971" w:type="dxa"/>
          </w:tcPr>
          <w:p w:rsidR="00A47E89" w:rsidRPr="00370E35" w:rsidRDefault="00A47E89" w:rsidP="000F218A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</w:rPr>
              <w:t>7</w:t>
            </w:r>
          </w:p>
        </w:tc>
        <w:tc>
          <w:tcPr>
            <w:tcW w:w="934" w:type="dxa"/>
          </w:tcPr>
          <w:p w:rsidR="00A47E89" w:rsidRPr="00370E35" w:rsidRDefault="00A47E89" w:rsidP="000F218A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</w:rPr>
              <w:t>6</w:t>
            </w:r>
          </w:p>
        </w:tc>
        <w:tc>
          <w:tcPr>
            <w:tcW w:w="934" w:type="dxa"/>
          </w:tcPr>
          <w:p w:rsidR="00A47E89" w:rsidRPr="00370E35" w:rsidRDefault="00A47E89" w:rsidP="000F218A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</w:rPr>
              <w:t>5</w:t>
            </w:r>
          </w:p>
        </w:tc>
        <w:tc>
          <w:tcPr>
            <w:tcW w:w="934" w:type="dxa"/>
          </w:tcPr>
          <w:p w:rsidR="00A47E89" w:rsidRPr="00370E35" w:rsidRDefault="00A47E89" w:rsidP="000F218A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</w:rPr>
              <w:t>4</w:t>
            </w:r>
          </w:p>
        </w:tc>
        <w:tc>
          <w:tcPr>
            <w:tcW w:w="935" w:type="dxa"/>
          </w:tcPr>
          <w:p w:rsidR="00A47E89" w:rsidRPr="00370E35" w:rsidRDefault="00A47E89" w:rsidP="000F218A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</w:rPr>
              <w:t>3</w:t>
            </w:r>
          </w:p>
        </w:tc>
        <w:tc>
          <w:tcPr>
            <w:tcW w:w="935" w:type="dxa"/>
          </w:tcPr>
          <w:p w:rsidR="00A47E89" w:rsidRPr="00370E35" w:rsidRDefault="00A47E89" w:rsidP="000F218A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</w:rPr>
              <w:t>2</w:t>
            </w:r>
          </w:p>
        </w:tc>
        <w:tc>
          <w:tcPr>
            <w:tcW w:w="935" w:type="dxa"/>
          </w:tcPr>
          <w:p w:rsidR="00A47E89" w:rsidRPr="00370E35" w:rsidRDefault="00A47E89" w:rsidP="000F218A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</w:rPr>
              <w:t>1</w:t>
            </w:r>
          </w:p>
        </w:tc>
        <w:tc>
          <w:tcPr>
            <w:tcW w:w="935" w:type="dxa"/>
          </w:tcPr>
          <w:p w:rsidR="00A47E89" w:rsidRPr="00370E35" w:rsidRDefault="00A47E89" w:rsidP="000F218A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370E35">
              <w:rPr>
                <w:sz w:val="24"/>
                <w:szCs w:val="24"/>
              </w:rPr>
              <w:t>0</w:t>
            </w:r>
          </w:p>
        </w:tc>
      </w:tr>
      <w:tr w:rsidR="00A47E89" w:rsidTr="002F4DBD">
        <w:trPr>
          <w:jc w:val="center"/>
        </w:trPr>
        <w:tc>
          <w:tcPr>
            <w:tcW w:w="945" w:type="dxa"/>
          </w:tcPr>
          <w:p w:rsidR="00A47E89" w:rsidRPr="00370E35" w:rsidRDefault="00A47E89" w:rsidP="000F218A">
            <w:pPr>
              <w:pStyle w:val="a3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971" w:type="dxa"/>
          </w:tcPr>
          <w:p w:rsidR="00A47E89" w:rsidRPr="00370E35" w:rsidRDefault="00A47E89" w:rsidP="000F218A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934" w:type="dxa"/>
          </w:tcPr>
          <w:p w:rsidR="00A47E89" w:rsidRPr="00370E35" w:rsidRDefault="00A47E89" w:rsidP="000F218A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934" w:type="dxa"/>
          </w:tcPr>
          <w:p w:rsidR="00A47E89" w:rsidRPr="00370E35" w:rsidRDefault="00A47E89" w:rsidP="000F218A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934" w:type="dxa"/>
          </w:tcPr>
          <w:p w:rsidR="00A47E89" w:rsidRPr="00370E35" w:rsidRDefault="00A47E89" w:rsidP="000F218A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3740" w:type="dxa"/>
            <w:gridSpan w:val="4"/>
          </w:tcPr>
          <w:p w:rsidR="00A47E89" w:rsidRPr="00370E35" w:rsidRDefault="00A47E89" w:rsidP="000F218A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proofErr w:type="spellStart"/>
            <w:r w:rsidRPr="00CF395B">
              <w:rPr>
                <w:sz w:val="24"/>
                <w:szCs w:val="24"/>
                <w:lang w:val="en-US"/>
              </w:rPr>
              <w:t>Index</w:t>
            </w:r>
            <w:r>
              <w:rPr>
                <w:lang w:val="en-US"/>
              </w:rPr>
              <w:t>_</w:t>
            </w:r>
            <w:r w:rsidRPr="00CF395B">
              <w:rPr>
                <w:sz w:val="24"/>
                <w:szCs w:val="24"/>
                <w:lang w:val="en-US"/>
              </w:rPr>
              <w:t>couple</w:t>
            </w:r>
            <w:proofErr w:type="spellEnd"/>
            <w:r w:rsidRPr="00CF395B">
              <w:rPr>
                <w:sz w:val="24"/>
                <w:szCs w:val="24"/>
                <w:lang w:val="en-US"/>
              </w:rPr>
              <w:t xml:space="preserve"> (0-</w:t>
            </w:r>
            <w:r>
              <w:rPr>
                <w:sz w:val="24"/>
                <w:szCs w:val="24"/>
                <w:lang w:val="en-US"/>
              </w:rPr>
              <w:t>10d</w:t>
            </w:r>
            <w:r w:rsidRPr="00CF395B">
              <w:rPr>
                <w:sz w:val="24"/>
                <w:szCs w:val="24"/>
                <w:lang w:val="en-US"/>
              </w:rPr>
              <w:t xml:space="preserve">)     </w:t>
            </w:r>
          </w:p>
        </w:tc>
      </w:tr>
    </w:tbl>
    <w:p w:rsidR="00A47E89" w:rsidRDefault="00A47E89" w:rsidP="00A026AE">
      <w:pPr>
        <w:rPr>
          <w:sz w:val="28"/>
          <w:szCs w:val="28"/>
          <w:lang w:val="en-US"/>
        </w:rPr>
      </w:pPr>
    </w:p>
    <w:p w:rsidR="00A47E89" w:rsidRPr="00A47E89" w:rsidRDefault="00A47E89" w:rsidP="00A026AE">
      <w:pPr>
        <w:rPr>
          <w:sz w:val="28"/>
          <w:szCs w:val="28"/>
          <w:lang w:val="en-US"/>
        </w:rPr>
      </w:pPr>
    </w:p>
    <w:p w:rsidR="00CF395B" w:rsidRDefault="00A6314B" w:rsidP="00A026AE">
      <w:pPr>
        <w:rPr>
          <w:sz w:val="28"/>
          <w:szCs w:val="28"/>
        </w:rPr>
      </w:pPr>
      <w:r>
        <w:rPr>
          <w:sz w:val="28"/>
          <w:szCs w:val="28"/>
        </w:rPr>
        <w:t xml:space="preserve"> После  отправки данной команды мастер считывает</w:t>
      </w:r>
      <w:r w:rsidR="006C50C1">
        <w:rPr>
          <w:sz w:val="28"/>
          <w:szCs w:val="28"/>
        </w:rPr>
        <w:t xml:space="preserve"> 8 байт двух кодов АЦП</w:t>
      </w:r>
      <w:r w:rsidR="00CB53A0">
        <w:rPr>
          <w:sz w:val="28"/>
          <w:szCs w:val="28"/>
        </w:rPr>
        <w:t xml:space="preserve"> для двух калибровочных точек</w:t>
      </w:r>
      <w:r w:rsidR="006C50C1">
        <w:rPr>
          <w:sz w:val="28"/>
          <w:szCs w:val="28"/>
        </w:rPr>
        <w:t>.</w:t>
      </w:r>
    </w:p>
    <w:p w:rsidR="006C50C1" w:rsidRPr="00D157DB" w:rsidRDefault="006C50C1" w:rsidP="00471AD6">
      <w:pPr>
        <w:ind w:firstLine="708"/>
        <w:rPr>
          <w:sz w:val="28"/>
          <w:szCs w:val="28"/>
        </w:rPr>
      </w:pPr>
      <w:r>
        <w:rPr>
          <w:sz w:val="28"/>
          <w:szCs w:val="28"/>
        </w:rPr>
        <w:t>Например</w:t>
      </w:r>
      <w:r w:rsidR="00471AD6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 </w:t>
      </w:r>
      <w:r w:rsidRPr="00471AD6">
        <w:rPr>
          <w:sz w:val="28"/>
          <w:szCs w:val="28"/>
        </w:rPr>
        <w:t>Index_couple=5, тогда  первые  четыре считанные байта  (32 битный код АЦП) будут соответствовать  температуре Tcal</w:t>
      </w:r>
      <w:r w:rsidR="00471AD6" w:rsidRPr="00471AD6">
        <w:rPr>
          <w:sz w:val="28"/>
          <w:szCs w:val="28"/>
        </w:rPr>
        <w:t>0</w:t>
      </w:r>
      <w:r w:rsidRPr="00471AD6">
        <w:rPr>
          <w:sz w:val="28"/>
          <w:szCs w:val="28"/>
        </w:rPr>
        <w:t xml:space="preserve">= </w:t>
      </w:r>
      <w:proofErr w:type="spellStart"/>
      <w:r w:rsidRPr="00471AD6">
        <w:rPr>
          <w:sz w:val="28"/>
          <w:szCs w:val="28"/>
        </w:rPr>
        <w:t>Index_couple</w:t>
      </w:r>
      <w:proofErr w:type="spellEnd"/>
      <w:r w:rsidRPr="00471AD6">
        <w:rPr>
          <w:sz w:val="28"/>
          <w:szCs w:val="28"/>
        </w:rPr>
        <w:t>*2*5=50</w:t>
      </w:r>
      <w:r w:rsidR="00471AD6" w:rsidRPr="00926E4C">
        <w:rPr>
          <w:sz w:val="28"/>
          <w:szCs w:val="28"/>
          <w:vertAlign w:val="superscript"/>
        </w:rPr>
        <w:t>0</w:t>
      </w:r>
      <w:r w:rsidR="00471AD6" w:rsidRPr="00471AD6">
        <w:rPr>
          <w:sz w:val="28"/>
          <w:szCs w:val="28"/>
        </w:rPr>
        <w:t>С</w:t>
      </w:r>
      <w:r w:rsidRPr="00471AD6">
        <w:rPr>
          <w:sz w:val="28"/>
          <w:szCs w:val="28"/>
        </w:rPr>
        <w:t>, а последующие Tcal</w:t>
      </w:r>
      <w:r w:rsidR="00471AD6" w:rsidRPr="00471AD6">
        <w:rPr>
          <w:sz w:val="28"/>
          <w:szCs w:val="28"/>
        </w:rPr>
        <w:t>1</w:t>
      </w:r>
      <w:r w:rsidRPr="00471AD6">
        <w:rPr>
          <w:sz w:val="28"/>
          <w:szCs w:val="28"/>
        </w:rPr>
        <w:t xml:space="preserve">= </w:t>
      </w:r>
      <w:proofErr w:type="spellStart"/>
      <w:r w:rsidRPr="00471AD6">
        <w:rPr>
          <w:sz w:val="28"/>
          <w:szCs w:val="28"/>
        </w:rPr>
        <w:t>Index_couple</w:t>
      </w:r>
      <w:proofErr w:type="spellEnd"/>
      <w:r w:rsidRPr="00471AD6">
        <w:rPr>
          <w:sz w:val="28"/>
          <w:szCs w:val="28"/>
        </w:rPr>
        <w:t>*2*5+5=55</w:t>
      </w:r>
      <w:r w:rsidRPr="00926E4C">
        <w:rPr>
          <w:sz w:val="28"/>
          <w:szCs w:val="28"/>
          <w:vertAlign w:val="superscript"/>
        </w:rPr>
        <w:t>0</w:t>
      </w:r>
      <w:r w:rsidRPr="00471AD6">
        <w:rPr>
          <w:sz w:val="28"/>
          <w:szCs w:val="28"/>
        </w:rPr>
        <w:t>С.</w:t>
      </w:r>
    </w:p>
    <w:p w:rsidR="00845880" w:rsidRPr="00845880" w:rsidRDefault="00845880" w:rsidP="00471AD6">
      <w:pPr>
        <w:ind w:firstLine="708"/>
        <w:rPr>
          <w:sz w:val="28"/>
          <w:szCs w:val="28"/>
        </w:rPr>
      </w:pPr>
      <w:r w:rsidRPr="00845880">
        <w:rPr>
          <w:sz w:val="28"/>
          <w:szCs w:val="28"/>
        </w:rPr>
        <w:t>Д</w:t>
      </w:r>
      <w:r>
        <w:rPr>
          <w:sz w:val="28"/>
          <w:szCs w:val="28"/>
        </w:rPr>
        <w:t>анные АЦП идут старшим байтом вперед.</w:t>
      </w:r>
    </w:p>
    <w:p w:rsidR="000D7349" w:rsidRDefault="000D7349" w:rsidP="00A026AE">
      <w:pPr>
        <w:rPr>
          <w:sz w:val="28"/>
          <w:szCs w:val="28"/>
        </w:rPr>
      </w:pPr>
    </w:p>
    <w:p w:rsidR="000D7349" w:rsidRDefault="000D7349" w:rsidP="000D7349">
      <w:pPr>
        <w:rPr>
          <w:sz w:val="28"/>
          <w:szCs w:val="28"/>
        </w:rPr>
      </w:pPr>
      <w:r w:rsidRPr="000D7349">
        <w:rPr>
          <w:b/>
          <w:sz w:val="28"/>
          <w:szCs w:val="28"/>
          <w:lang w:val="en-US"/>
        </w:rPr>
        <w:t>WRITE</w:t>
      </w:r>
      <w:r w:rsidRPr="000D7349">
        <w:rPr>
          <w:b/>
          <w:sz w:val="28"/>
          <w:szCs w:val="28"/>
        </w:rPr>
        <w:t>_CALIBR_</w:t>
      </w:r>
      <w:proofErr w:type="gramStart"/>
      <w:r w:rsidRPr="000D7349">
        <w:rPr>
          <w:b/>
          <w:sz w:val="28"/>
          <w:szCs w:val="28"/>
        </w:rPr>
        <w:t>DATA</w:t>
      </w:r>
      <w:r w:rsidRPr="008B5327">
        <w:rPr>
          <w:sz w:val="28"/>
          <w:szCs w:val="28"/>
        </w:rPr>
        <w:t xml:space="preserve"> </w:t>
      </w:r>
      <w:r w:rsidR="00A76F4E">
        <w:rPr>
          <w:sz w:val="28"/>
          <w:szCs w:val="28"/>
        </w:rPr>
        <w:t xml:space="preserve"> (</w:t>
      </w:r>
      <w:proofErr w:type="gramEnd"/>
      <w:r w:rsidR="00A76F4E">
        <w:rPr>
          <w:sz w:val="28"/>
          <w:szCs w:val="28"/>
        </w:rPr>
        <w:t>9Ah)</w:t>
      </w:r>
      <w:r w:rsidRPr="008B5327">
        <w:rPr>
          <w:sz w:val="28"/>
          <w:szCs w:val="28"/>
        </w:rPr>
        <w:t xml:space="preserve">– </w:t>
      </w:r>
      <w:r w:rsidR="00221917" w:rsidRPr="00221917">
        <w:rPr>
          <w:sz w:val="28"/>
          <w:szCs w:val="28"/>
        </w:rPr>
        <w:t>запись</w:t>
      </w:r>
      <w:r w:rsidRPr="008B532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калибровочного 32 битного кода АЦП для точки .</w:t>
      </w:r>
    </w:p>
    <w:p w:rsidR="000D7349" w:rsidRDefault="00F9523E" w:rsidP="000D7349">
      <w:pPr>
        <w:rPr>
          <w:sz w:val="28"/>
          <w:szCs w:val="28"/>
        </w:rPr>
      </w:pPr>
      <w:r w:rsidRPr="00F9523E">
        <w:rPr>
          <w:sz w:val="28"/>
          <w:szCs w:val="28"/>
        </w:rPr>
        <w:t xml:space="preserve">После отправки данной команды идут </w:t>
      </w:r>
      <w:r w:rsidR="00334B1C">
        <w:rPr>
          <w:sz w:val="28"/>
          <w:szCs w:val="28"/>
        </w:rPr>
        <w:t>6</w:t>
      </w:r>
      <w:r w:rsidRPr="00F9523E">
        <w:rPr>
          <w:sz w:val="28"/>
          <w:szCs w:val="28"/>
        </w:rPr>
        <w:t xml:space="preserve"> байт данных </w:t>
      </w:r>
    </w:p>
    <w:tbl>
      <w:tblPr>
        <w:tblStyle w:val="aa"/>
        <w:tblW w:w="0" w:type="auto"/>
        <w:tblLook w:val="04A0"/>
      </w:tblPr>
      <w:tblGrid>
        <w:gridCol w:w="1384"/>
        <w:gridCol w:w="4996"/>
        <w:gridCol w:w="3191"/>
      </w:tblGrid>
      <w:tr w:rsidR="00F9523E" w:rsidTr="00F9523E">
        <w:tc>
          <w:tcPr>
            <w:tcW w:w="1384" w:type="dxa"/>
          </w:tcPr>
          <w:p w:rsidR="00F9523E" w:rsidRPr="00F9523E" w:rsidRDefault="00F9523E" w:rsidP="000D7349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N</w:t>
            </w:r>
          </w:p>
        </w:tc>
        <w:tc>
          <w:tcPr>
            <w:tcW w:w="4996" w:type="dxa"/>
          </w:tcPr>
          <w:p w:rsidR="00F9523E" w:rsidRPr="00F9523E" w:rsidRDefault="00F9523E" w:rsidP="000D7349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  <w:lang w:val="en-US"/>
              </w:rPr>
              <w:t>Название</w:t>
            </w:r>
            <w:proofErr w:type="spellEnd"/>
          </w:p>
        </w:tc>
        <w:tc>
          <w:tcPr>
            <w:tcW w:w="3191" w:type="dxa"/>
          </w:tcPr>
          <w:p w:rsidR="00F9523E" w:rsidRPr="00F9523E" w:rsidRDefault="00F9523E" w:rsidP="000D7349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  <w:lang w:val="en-US"/>
              </w:rPr>
              <w:t>Тип</w:t>
            </w:r>
            <w:proofErr w:type="spellEnd"/>
          </w:p>
        </w:tc>
      </w:tr>
      <w:tr w:rsidR="00F9523E" w:rsidTr="00F9523E">
        <w:tc>
          <w:tcPr>
            <w:tcW w:w="1384" w:type="dxa"/>
          </w:tcPr>
          <w:p w:rsidR="00F9523E" w:rsidRPr="00F9523E" w:rsidRDefault="00F9523E" w:rsidP="000D7349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0</w:t>
            </w:r>
          </w:p>
        </w:tc>
        <w:tc>
          <w:tcPr>
            <w:tcW w:w="4996" w:type="dxa"/>
          </w:tcPr>
          <w:p w:rsidR="00F9523E" w:rsidRPr="00F9523E" w:rsidRDefault="00F9523E" w:rsidP="000D7349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Index =</w:t>
            </w:r>
            <w:proofErr w:type="spellStart"/>
            <w:r>
              <w:rPr>
                <w:sz w:val="28"/>
                <w:szCs w:val="28"/>
                <w:lang w:val="en-US"/>
              </w:rPr>
              <w:t>Tcal</w:t>
            </w:r>
            <w:proofErr w:type="spellEnd"/>
            <w:r>
              <w:rPr>
                <w:sz w:val="28"/>
                <w:szCs w:val="28"/>
                <w:lang w:val="en-US"/>
              </w:rPr>
              <w:t>/5</w:t>
            </w:r>
            <w:r>
              <w:rPr>
                <w:sz w:val="28"/>
                <w:szCs w:val="28"/>
              </w:rPr>
              <w:t xml:space="preserve"> </w:t>
            </w:r>
          </w:p>
        </w:tc>
        <w:tc>
          <w:tcPr>
            <w:tcW w:w="3191" w:type="dxa"/>
          </w:tcPr>
          <w:p w:rsidR="00F9523E" w:rsidRPr="00F9523E" w:rsidRDefault="00F9523E" w:rsidP="000D734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8бит</w:t>
            </w:r>
          </w:p>
        </w:tc>
      </w:tr>
      <w:tr w:rsidR="00F9523E" w:rsidTr="00F9523E">
        <w:tc>
          <w:tcPr>
            <w:tcW w:w="1384" w:type="dxa"/>
          </w:tcPr>
          <w:p w:rsidR="00F9523E" w:rsidRPr="00F9523E" w:rsidRDefault="00F9523E" w:rsidP="000D7349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1</w:t>
            </w:r>
          </w:p>
        </w:tc>
        <w:tc>
          <w:tcPr>
            <w:tcW w:w="4996" w:type="dxa"/>
            <w:vMerge w:val="restart"/>
          </w:tcPr>
          <w:p w:rsidR="00F9523E" w:rsidRDefault="00F9523E" w:rsidP="000D734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Код АЦП </w:t>
            </w:r>
          </w:p>
        </w:tc>
        <w:tc>
          <w:tcPr>
            <w:tcW w:w="3191" w:type="dxa"/>
            <w:vMerge w:val="restart"/>
          </w:tcPr>
          <w:p w:rsidR="00F9523E" w:rsidRDefault="00F9523E" w:rsidP="00820B7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32 бита (</w:t>
            </w:r>
            <w:r w:rsidR="00820B7E">
              <w:rPr>
                <w:sz w:val="28"/>
                <w:szCs w:val="28"/>
              </w:rPr>
              <w:t>старший</w:t>
            </w:r>
            <w:r>
              <w:rPr>
                <w:sz w:val="28"/>
                <w:szCs w:val="28"/>
              </w:rPr>
              <w:t xml:space="preserve"> байт вперед)</w:t>
            </w:r>
          </w:p>
        </w:tc>
      </w:tr>
      <w:tr w:rsidR="00F9523E" w:rsidTr="00F9523E">
        <w:tc>
          <w:tcPr>
            <w:tcW w:w="1384" w:type="dxa"/>
          </w:tcPr>
          <w:p w:rsidR="00F9523E" w:rsidRPr="00F9523E" w:rsidRDefault="00F9523E" w:rsidP="000D7349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2</w:t>
            </w:r>
          </w:p>
        </w:tc>
        <w:tc>
          <w:tcPr>
            <w:tcW w:w="4996" w:type="dxa"/>
            <w:vMerge/>
          </w:tcPr>
          <w:p w:rsidR="00F9523E" w:rsidRDefault="00F9523E" w:rsidP="000D7349">
            <w:pPr>
              <w:rPr>
                <w:sz w:val="28"/>
                <w:szCs w:val="28"/>
              </w:rPr>
            </w:pPr>
          </w:p>
        </w:tc>
        <w:tc>
          <w:tcPr>
            <w:tcW w:w="3191" w:type="dxa"/>
            <w:vMerge/>
          </w:tcPr>
          <w:p w:rsidR="00F9523E" w:rsidRDefault="00F9523E" w:rsidP="000D7349">
            <w:pPr>
              <w:rPr>
                <w:sz w:val="28"/>
                <w:szCs w:val="28"/>
              </w:rPr>
            </w:pPr>
          </w:p>
        </w:tc>
      </w:tr>
      <w:tr w:rsidR="00F9523E" w:rsidTr="00F9523E">
        <w:tc>
          <w:tcPr>
            <w:tcW w:w="1384" w:type="dxa"/>
          </w:tcPr>
          <w:p w:rsidR="00F9523E" w:rsidRPr="00F9523E" w:rsidRDefault="00F9523E" w:rsidP="000D7349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3</w:t>
            </w:r>
          </w:p>
        </w:tc>
        <w:tc>
          <w:tcPr>
            <w:tcW w:w="4996" w:type="dxa"/>
            <w:vMerge/>
          </w:tcPr>
          <w:p w:rsidR="00F9523E" w:rsidRDefault="00F9523E" w:rsidP="000D7349">
            <w:pPr>
              <w:rPr>
                <w:sz w:val="28"/>
                <w:szCs w:val="28"/>
              </w:rPr>
            </w:pPr>
          </w:p>
        </w:tc>
        <w:tc>
          <w:tcPr>
            <w:tcW w:w="3191" w:type="dxa"/>
            <w:vMerge/>
          </w:tcPr>
          <w:p w:rsidR="00F9523E" w:rsidRDefault="00F9523E" w:rsidP="000D7349">
            <w:pPr>
              <w:rPr>
                <w:sz w:val="28"/>
                <w:szCs w:val="28"/>
              </w:rPr>
            </w:pPr>
          </w:p>
        </w:tc>
      </w:tr>
      <w:tr w:rsidR="00F9523E" w:rsidTr="00F9523E">
        <w:tc>
          <w:tcPr>
            <w:tcW w:w="1384" w:type="dxa"/>
          </w:tcPr>
          <w:p w:rsidR="00F9523E" w:rsidRDefault="00F9523E" w:rsidP="000D7349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4</w:t>
            </w:r>
          </w:p>
        </w:tc>
        <w:tc>
          <w:tcPr>
            <w:tcW w:w="4996" w:type="dxa"/>
            <w:vMerge/>
          </w:tcPr>
          <w:p w:rsidR="00F9523E" w:rsidRDefault="00F9523E" w:rsidP="000D7349">
            <w:pPr>
              <w:rPr>
                <w:sz w:val="28"/>
                <w:szCs w:val="28"/>
              </w:rPr>
            </w:pPr>
          </w:p>
        </w:tc>
        <w:tc>
          <w:tcPr>
            <w:tcW w:w="3191" w:type="dxa"/>
            <w:vMerge/>
          </w:tcPr>
          <w:p w:rsidR="00F9523E" w:rsidRDefault="00F9523E" w:rsidP="000D7349">
            <w:pPr>
              <w:rPr>
                <w:sz w:val="28"/>
                <w:szCs w:val="28"/>
              </w:rPr>
            </w:pPr>
          </w:p>
        </w:tc>
      </w:tr>
      <w:tr w:rsidR="00334B1C" w:rsidTr="00F9523E">
        <w:tc>
          <w:tcPr>
            <w:tcW w:w="1384" w:type="dxa"/>
          </w:tcPr>
          <w:p w:rsidR="00334B1C" w:rsidRPr="00334B1C" w:rsidRDefault="00334B1C" w:rsidP="000D734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4996" w:type="dxa"/>
          </w:tcPr>
          <w:p w:rsidR="00334B1C" w:rsidRPr="00334B1C" w:rsidRDefault="00334B1C" w:rsidP="000D7349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CRC8</w:t>
            </w:r>
          </w:p>
        </w:tc>
        <w:tc>
          <w:tcPr>
            <w:tcW w:w="3191" w:type="dxa"/>
          </w:tcPr>
          <w:p w:rsidR="00334B1C" w:rsidRDefault="00334B1C" w:rsidP="000D734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 бит</w:t>
            </w:r>
          </w:p>
        </w:tc>
      </w:tr>
    </w:tbl>
    <w:p w:rsidR="00F9523E" w:rsidRPr="005E34E9" w:rsidRDefault="00F9523E" w:rsidP="000D7349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Tcal</w:t>
      </w:r>
      <w:proofErr w:type="spellEnd"/>
      <w:r>
        <w:rPr>
          <w:sz w:val="28"/>
          <w:szCs w:val="28"/>
        </w:rPr>
        <w:t xml:space="preserve"> – температура от 0 до 10</w:t>
      </w:r>
      <w:r w:rsidR="00454C99">
        <w:rPr>
          <w:sz w:val="28"/>
          <w:szCs w:val="28"/>
        </w:rPr>
        <w:t>5</w:t>
      </w:r>
      <w:r>
        <w:rPr>
          <w:sz w:val="28"/>
          <w:szCs w:val="28"/>
        </w:rPr>
        <w:t xml:space="preserve"> включительно кратная 5.</w:t>
      </w:r>
    </w:p>
    <w:p w:rsidR="008300D5" w:rsidRPr="00844975" w:rsidRDefault="008300D5" w:rsidP="00110D4B">
      <w:pPr>
        <w:ind w:firstLine="708"/>
        <w:rPr>
          <w:sz w:val="28"/>
          <w:szCs w:val="28"/>
        </w:rPr>
      </w:pPr>
      <w:r w:rsidRPr="008300D5">
        <w:rPr>
          <w:sz w:val="28"/>
          <w:szCs w:val="28"/>
        </w:rPr>
        <w:t>После  отправки данной к</w:t>
      </w:r>
      <w:r w:rsidR="00844975">
        <w:rPr>
          <w:sz w:val="28"/>
          <w:szCs w:val="28"/>
        </w:rPr>
        <w:t>оманды выдержать паузу не менее</w:t>
      </w:r>
      <w:r w:rsidRPr="008300D5">
        <w:rPr>
          <w:sz w:val="28"/>
          <w:szCs w:val="28"/>
        </w:rPr>
        <w:t xml:space="preserve"> </w:t>
      </w:r>
      <w:r w:rsidR="00110D4B" w:rsidRPr="00110D4B">
        <w:rPr>
          <w:sz w:val="28"/>
          <w:szCs w:val="28"/>
        </w:rPr>
        <w:t>50</w:t>
      </w:r>
      <w:r w:rsidR="00844975">
        <w:rPr>
          <w:sz w:val="28"/>
          <w:szCs w:val="28"/>
        </w:rPr>
        <w:t>мс</w:t>
      </w:r>
      <w:r w:rsidRPr="008300D5">
        <w:rPr>
          <w:sz w:val="28"/>
          <w:szCs w:val="28"/>
        </w:rPr>
        <w:t>.</w:t>
      </w:r>
    </w:p>
    <w:p w:rsidR="00844975" w:rsidRPr="00844975" w:rsidRDefault="00844975" w:rsidP="00844975">
      <w:pPr>
        <w:pStyle w:val="1"/>
        <w:numPr>
          <w:ilvl w:val="0"/>
          <w:numId w:val="1"/>
        </w:numPr>
        <w:rPr>
          <w:lang w:val="en-US"/>
        </w:rPr>
      </w:pPr>
      <w:bookmarkStart w:id="11" w:name="_Toc19562012"/>
      <w:r>
        <w:t>Замечания к  применению.</w:t>
      </w:r>
      <w:bookmarkEnd w:id="11"/>
      <w:r>
        <w:t xml:space="preserve"> </w:t>
      </w:r>
    </w:p>
    <w:p w:rsidR="00844975" w:rsidRDefault="00844975" w:rsidP="00844975">
      <w:pPr>
        <w:pStyle w:val="a3"/>
        <w:rPr>
          <w:sz w:val="28"/>
          <w:szCs w:val="28"/>
        </w:rPr>
      </w:pPr>
    </w:p>
    <w:p w:rsidR="00844975" w:rsidRPr="0084522D" w:rsidRDefault="00844975" w:rsidP="00323B61">
      <w:pPr>
        <w:pStyle w:val="a3"/>
        <w:numPr>
          <w:ilvl w:val="0"/>
          <w:numId w:val="6"/>
        </w:numPr>
        <w:ind w:left="426"/>
        <w:rPr>
          <w:sz w:val="28"/>
          <w:szCs w:val="28"/>
        </w:rPr>
      </w:pPr>
      <w:r w:rsidRPr="00323B61">
        <w:rPr>
          <w:sz w:val="28"/>
          <w:szCs w:val="28"/>
        </w:rPr>
        <w:t>В нулевом термост</w:t>
      </w:r>
      <w:r w:rsidR="00AA6648">
        <w:rPr>
          <w:sz w:val="28"/>
          <w:szCs w:val="28"/>
        </w:rPr>
        <w:t>ате, после выдержки в течение</w:t>
      </w:r>
      <w:r w:rsidRPr="00323B61">
        <w:rPr>
          <w:sz w:val="28"/>
          <w:szCs w:val="28"/>
        </w:rPr>
        <w:t xml:space="preserve"> 10 минут, была запущена серия команд «измерить» в количестве 10 за одну минут</w:t>
      </w:r>
      <w:r w:rsidR="00323B61">
        <w:rPr>
          <w:sz w:val="28"/>
          <w:szCs w:val="28"/>
        </w:rPr>
        <w:t>у</w:t>
      </w:r>
      <w:r w:rsidRPr="00323B61">
        <w:rPr>
          <w:sz w:val="28"/>
          <w:szCs w:val="28"/>
        </w:rPr>
        <w:t xml:space="preserve">. </w:t>
      </w:r>
      <w:r w:rsidR="00323B61">
        <w:rPr>
          <w:sz w:val="28"/>
          <w:szCs w:val="28"/>
        </w:rPr>
        <w:t xml:space="preserve"> После чего произошел </w:t>
      </w:r>
      <w:proofErr w:type="spellStart"/>
      <w:r w:rsidR="00323B61">
        <w:rPr>
          <w:sz w:val="28"/>
          <w:szCs w:val="28"/>
        </w:rPr>
        <w:t>саморазогрев</w:t>
      </w:r>
      <w:proofErr w:type="spellEnd"/>
      <w:r w:rsidR="00323B61">
        <w:rPr>
          <w:sz w:val="28"/>
          <w:szCs w:val="28"/>
        </w:rPr>
        <w:t xml:space="preserve"> </w:t>
      </w:r>
      <w:r w:rsidR="001A3728">
        <w:rPr>
          <w:sz w:val="28"/>
          <w:szCs w:val="28"/>
        </w:rPr>
        <w:t xml:space="preserve"> преобразователей температуры</w:t>
      </w:r>
      <w:r w:rsidR="00323B61">
        <w:rPr>
          <w:sz w:val="28"/>
          <w:szCs w:val="28"/>
        </w:rPr>
        <w:t xml:space="preserve"> на </w:t>
      </w:r>
      <w:r w:rsidR="00AA6648">
        <w:rPr>
          <w:sz w:val="28"/>
          <w:szCs w:val="28"/>
        </w:rPr>
        <w:t>(</w:t>
      </w:r>
      <w:r w:rsidR="00323B61">
        <w:rPr>
          <w:sz w:val="28"/>
          <w:szCs w:val="28"/>
        </w:rPr>
        <w:t>0.05</w:t>
      </w:r>
      <w:r w:rsidR="00AA6648">
        <w:rPr>
          <w:sz w:val="28"/>
          <w:szCs w:val="28"/>
        </w:rPr>
        <w:t xml:space="preserve">..  </w:t>
      </w:r>
      <w:r w:rsidR="00323B61">
        <w:rPr>
          <w:sz w:val="28"/>
          <w:szCs w:val="28"/>
        </w:rPr>
        <w:t>0.22</w:t>
      </w:r>
      <w:r w:rsidR="00AA6648">
        <w:rPr>
          <w:sz w:val="28"/>
          <w:szCs w:val="28"/>
        </w:rPr>
        <w:t>)</w:t>
      </w:r>
      <w:r w:rsidR="00323B61">
        <w:rPr>
          <w:sz w:val="28"/>
          <w:szCs w:val="28"/>
        </w:rPr>
        <w:t xml:space="preserve"> </w:t>
      </w:r>
      <w:r w:rsidR="00323B61" w:rsidRPr="00323B61">
        <w:rPr>
          <w:sz w:val="28"/>
          <w:szCs w:val="28"/>
          <w:vertAlign w:val="superscript"/>
        </w:rPr>
        <w:t>0</w:t>
      </w:r>
      <w:r w:rsidR="00323B61">
        <w:rPr>
          <w:sz w:val="28"/>
          <w:szCs w:val="28"/>
        </w:rPr>
        <w:t>С (на разных датчиках). Затем</w:t>
      </w:r>
      <w:r w:rsidR="00AA6648">
        <w:rPr>
          <w:sz w:val="28"/>
          <w:szCs w:val="28"/>
        </w:rPr>
        <w:t xml:space="preserve">, в течение </w:t>
      </w:r>
      <w:r w:rsidR="00323B61">
        <w:rPr>
          <w:sz w:val="28"/>
          <w:szCs w:val="28"/>
        </w:rPr>
        <w:t xml:space="preserve"> 30 сек обмена  данными не про</w:t>
      </w:r>
      <w:r w:rsidR="00AA6648">
        <w:rPr>
          <w:sz w:val="28"/>
          <w:szCs w:val="28"/>
        </w:rPr>
        <w:t>изводилось</w:t>
      </w:r>
      <w:proofErr w:type="gramStart"/>
      <w:r w:rsidR="001A3728">
        <w:rPr>
          <w:sz w:val="28"/>
          <w:szCs w:val="28"/>
        </w:rPr>
        <w:t xml:space="preserve"> ,</w:t>
      </w:r>
      <w:proofErr w:type="gramEnd"/>
      <w:r w:rsidR="001A3728">
        <w:rPr>
          <w:sz w:val="28"/>
          <w:szCs w:val="28"/>
        </w:rPr>
        <w:t xml:space="preserve"> после</w:t>
      </w:r>
      <w:r w:rsidR="00AA6648">
        <w:rPr>
          <w:sz w:val="28"/>
          <w:szCs w:val="28"/>
        </w:rPr>
        <w:t xml:space="preserve"> был произведен замер температуры. Отклонение  от 0 составило не более 0.02</w:t>
      </w:r>
      <w:r w:rsidR="00AA6648" w:rsidRPr="00AA6648">
        <w:rPr>
          <w:sz w:val="28"/>
          <w:szCs w:val="28"/>
          <w:vertAlign w:val="superscript"/>
        </w:rPr>
        <w:t>0</w:t>
      </w:r>
      <w:r w:rsidR="00AA6648">
        <w:rPr>
          <w:sz w:val="28"/>
          <w:szCs w:val="28"/>
        </w:rPr>
        <w:t xml:space="preserve">С. </w:t>
      </w:r>
      <w:r w:rsidR="00323B61">
        <w:rPr>
          <w:sz w:val="28"/>
          <w:szCs w:val="28"/>
        </w:rPr>
        <w:t xml:space="preserve"> </w:t>
      </w:r>
    </w:p>
    <w:p w:rsidR="0084522D" w:rsidRPr="00323B61" w:rsidRDefault="0084522D" w:rsidP="00323B61">
      <w:pPr>
        <w:pStyle w:val="a3"/>
        <w:numPr>
          <w:ilvl w:val="0"/>
          <w:numId w:val="6"/>
        </w:numPr>
        <w:ind w:left="426"/>
        <w:rPr>
          <w:sz w:val="28"/>
          <w:szCs w:val="28"/>
        </w:rPr>
      </w:pPr>
      <w:r>
        <w:rPr>
          <w:sz w:val="28"/>
          <w:szCs w:val="28"/>
        </w:rPr>
        <w:t xml:space="preserve">Не температуре 88.50 10 подряд замеров привели к </w:t>
      </w:r>
      <w:proofErr w:type="spellStart"/>
      <w:r>
        <w:rPr>
          <w:sz w:val="28"/>
          <w:szCs w:val="28"/>
        </w:rPr>
        <w:t>саморазо</w:t>
      </w:r>
      <w:r w:rsidR="001D29DC">
        <w:rPr>
          <w:sz w:val="28"/>
          <w:szCs w:val="28"/>
        </w:rPr>
        <w:t>г</w:t>
      </w:r>
      <w:r>
        <w:rPr>
          <w:sz w:val="28"/>
          <w:szCs w:val="28"/>
        </w:rPr>
        <w:t>реву</w:t>
      </w:r>
      <w:proofErr w:type="spellEnd"/>
      <w:r>
        <w:rPr>
          <w:sz w:val="28"/>
          <w:szCs w:val="28"/>
        </w:rPr>
        <w:t xml:space="preserve"> на 0.1 гр.  10 подряд замеров с интервалом 15 сек на 0.0</w:t>
      </w:r>
      <w:r w:rsidR="00013D2A">
        <w:rPr>
          <w:sz w:val="28"/>
          <w:szCs w:val="28"/>
        </w:rPr>
        <w:t>3</w:t>
      </w:r>
      <w:r>
        <w:rPr>
          <w:sz w:val="28"/>
          <w:szCs w:val="28"/>
        </w:rPr>
        <w:t xml:space="preserve"> градуса.</w:t>
      </w:r>
      <w:r w:rsidR="00013D2A">
        <w:rPr>
          <w:sz w:val="28"/>
          <w:szCs w:val="28"/>
        </w:rPr>
        <w:t xml:space="preserve"> С 30 секундным интервалом </w:t>
      </w:r>
      <w:proofErr w:type="spellStart"/>
      <w:r w:rsidR="00013D2A">
        <w:rPr>
          <w:sz w:val="28"/>
          <w:szCs w:val="28"/>
        </w:rPr>
        <w:t>саморазог</w:t>
      </w:r>
      <w:r w:rsidR="0097510C">
        <w:rPr>
          <w:sz w:val="28"/>
          <w:szCs w:val="28"/>
        </w:rPr>
        <w:t>рева</w:t>
      </w:r>
      <w:proofErr w:type="spellEnd"/>
      <w:r w:rsidR="0097510C">
        <w:rPr>
          <w:sz w:val="28"/>
          <w:szCs w:val="28"/>
        </w:rPr>
        <w:t xml:space="preserve">  не наблюдается</w:t>
      </w:r>
      <w:proofErr w:type="gramStart"/>
      <w:r w:rsidR="0097510C">
        <w:rPr>
          <w:sz w:val="28"/>
          <w:szCs w:val="28"/>
        </w:rPr>
        <w:t>.</w:t>
      </w:r>
      <w:proofErr w:type="gramEnd"/>
      <w:r w:rsidR="0097510C">
        <w:rPr>
          <w:sz w:val="28"/>
          <w:szCs w:val="28"/>
        </w:rPr>
        <w:t xml:space="preserve">  (</w:t>
      </w:r>
      <w:proofErr w:type="gramStart"/>
      <w:r w:rsidR="0097510C">
        <w:rPr>
          <w:sz w:val="28"/>
          <w:szCs w:val="28"/>
        </w:rPr>
        <w:t>д</w:t>
      </w:r>
      <w:proofErr w:type="gramEnd"/>
      <w:r w:rsidR="0097510C">
        <w:rPr>
          <w:sz w:val="28"/>
          <w:szCs w:val="28"/>
        </w:rPr>
        <w:t>ля все</w:t>
      </w:r>
      <w:r w:rsidR="0097510C" w:rsidRPr="0097510C">
        <w:rPr>
          <w:sz w:val="28"/>
          <w:szCs w:val="28"/>
        </w:rPr>
        <w:t>х</w:t>
      </w:r>
      <w:r w:rsidR="00013D2A">
        <w:rPr>
          <w:sz w:val="28"/>
          <w:szCs w:val="28"/>
        </w:rPr>
        <w:t xml:space="preserve"> замеров </w:t>
      </w:r>
      <w:r w:rsidR="0097510C">
        <w:rPr>
          <w:sz w:val="28"/>
          <w:szCs w:val="28"/>
        </w:rPr>
        <w:t>преобразователи</w:t>
      </w:r>
      <w:r w:rsidR="00013D2A">
        <w:rPr>
          <w:sz w:val="28"/>
          <w:szCs w:val="28"/>
        </w:rPr>
        <w:t xml:space="preserve"> </w:t>
      </w:r>
      <w:r w:rsidR="0097510C">
        <w:rPr>
          <w:sz w:val="28"/>
          <w:szCs w:val="28"/>
        </w:rPr>
        <w:t>температуры</w:t>
      </w:r>
      <w:r w:rsidR="00013D2A">
        <w:rPr>
          <w:sz w:val="28"/>
          <w:szCs w:val="28"/>
        </w:rPr>
        <w:t xml:space="preserve"> были опущены в жидкую среду).</w:t>
      </w:r>
    </w:p>
    <w:p w:rsidR="00AD0E46" w:rsidRDefault="00AD0E46" w:rsidP="00BE79BC">
      <w:pPr>
        <w:pStyle w:val="1"/>
      </w:pPr>
    </w:p>
    <w:p w:rsidR="00AD0E46" w:rsidRDefault="00AD0E46" w:rsidP="00AD0E46"/>
    <w:p w:rsidR="00AD0E46" w:rsidRPr="00AD0E46" w:rsidRDefault="00AD0E46" w:rsidP="00AD0E46"/>
    <w:sectPr w:rsidR="00AD0E46" w:rsidRPr="00AD0E46" w:rsidSect="004D7E31">
      <w:footerReference w:type="default" r:id="rId10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35F5" w:rsidRDefault="007035F5" w:rsidP="00BB772F">
      <w:pPr>
        <w:spacing w:after="0" w:line="240" w:lineRule="auto"/>
      </w:pPr>
      <w:r>
        <w:separator/>
      </w:r>
    </w:p>
  </w:endnote>
  <w:endnote w:type="continuationSeparator" w:id="0">
    <w:p w:rsidR="007035F5" w:rsidRDefault="007035F5" w:rsidP="00BB77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917" w:rsidRDefault="00BE6C18">
    <w:pPr>
      <w:pStyle w:val="a6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0</w:t>
    </w:r>
    <w:r w:rsidR="00F16396">
      <w:rPr>
        <w:rFonts w:asciiTheme="majorHAnsi" w:hAnsiTheme="majorHAnsi"/>
      </w:rPr>
      <w:t>3</w:t>
    </w:r>
    <w:r>
      <w:rPr>
        <w:rFonts w:asciiTheme="majorHAnsi" w:hAnsiTheme="majorHAnsi"/>
      </w:rPr>
      <w:t>.20</w:t>
    </w:r>
    <w:r w:rsidR="00F16396">
      <w:rPr>
        <w:rFonts w:asciiTheme="majorHAnsi" w:hAnsiTheme="majorHAnsi"/>
      </w:rPr>
      <w:t>20 rev3</w:t>
    </w:r>
    <w:r w:rsidR="00221917">
      <w:rPr>
        <w:rFonts w:asciiTheme="majorHAnsi" w:hAnsiTheme="majorHAnsi"/>
      </w:rPr>
      <w:ptab w:relativeTo="margin" w:alignment="right" w:leader="none"/>
    </w:r>
    <w:r w:rsidR="00221917">
      <w:rPr>
        <w:rFonts w:asciiTheme="majorHAnsi" w:hAnsiTheme="majorHAnsi"/>
      </w:rPr>
      <w:t xml:space="preserve">Страница </w:t>
    </w:r>
    <w:fldSimple w:instr=" PAGE   \* MERGEFORMAT ">
      <w:r w:rsidR="00F16396" w:rsidRPr="00F16396">
        <w:rPr>
          <w:rFonts w:asciiTheme="majorHAnsi" w:hAnsiTheme="majorHAnsi"/>
          <w:noProof/>
        </w:rPr>
        <w:t>8</w:t>
      </w:r>
    </w:fldSimple>
  </w:p>
  <w:p w:rsidR="00221917" w:rsidRDefault="00221917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35F5" w:rsidRDefault="007035F5" w:rsidP="00BB772F">
      <w:pPr>
        <w:spacing w:after="0" w:line="240" w:lineRule="auto"/>
      </w:pPr>
      <w:r>
        <w:separator/>
      </w:r>
    </w:p>
  </w:footnote>
  <w:footnote w:type="continuationSeparator" w:id="0">
    <w:p w:rsidR="007035F5" w:rsidRDefault="007035F5" w:rsidP="00BB772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4B2FF8"/>
    <w:multiLevelType w:val="hybridMultilevel"/>
    <w:tmpl w:val="0F0EDCEA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1D0575BC"/>
    <w:multiLevelType w:val="hybridMultilevel"/>
    <w:tmpl w:val="E39C84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9164930"/>
    <w:multiLevelType w:val="hybridMultilevel"/>
    <w:tmpl w:val="0BD07D6A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>
    <w:nsid w:val="69942505"/>
    <w:multiLevelType w:val="hybridMultilevel"/>
    <w:tmpl w:val="F9FCE2A0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6D1D3AFE"/>
    <w:multiLevelType w:val="multilevel"/>
    <w:tmpl w:val="60FC18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13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5">
    <w:nsid w:val="7FCB717D"/>
    <w:multiLevelType w:val="multilevel"/>
    <w:tmpl w:val="60FC18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13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84" w:hanging="144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1"/>
  </w:num>
  <w:num w:numId="5">
    <w:abstractNumId w:val="2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B772F"/>
    <w:rsid w:val="00013D2A"/>
    <w:rsid w:val="00060DA2"/>
    <w:rsid w:val="000641B8"/>
    <w:rsid w:val="000975DA"/>
    <w:rsid w:val="000A75AB"/>
    <w:rsid w:val="000B62EA"/>
    <w:rsid w:val="000C00E5"/>
    <w:rsid w:val="000D7349"/>
    <w:rsid w:val="00110D4B"/>
    <w:rsid w:val="0012792B"/>
    <w:rsid w:val="001355EF"/>
    <w:rsid w:val="001A3728"/>
    <w:rsid w:val="001C6634"/>
    <w:rsid w:val="001D29DC"/>
    <w:rsid w:val="002023E4"/>
    <w:rsid w:val="00221917"/>
    <w:rsid w:val="00250B8C"/>
    <w:rsid w:val="00266372"/>
    <w:rsid w:val="002719AF"/>
    <w:rsid w:val="00275CC9"/>
    <w:rsid w:val="002956F2"/>
    <w:rsid w:val="002D7CA1"/>
    <w:rsid w:val="00311A65"/>
    <w:rsid w:val="00323B61"/>
    <w:rsid w:val="00325A0A"/>
    <w:rsid w:val="00334B1C"/>
    <w:rsid w:val="00337108"/>
    <w:rsid w:val="00367B2C"/>
    <w:rsid w:val="00370E35"/>
    <w:rsid w:val="003744DC"/>
    <w:rsid w:val="003B768A"/>
    <w:rsid w:val="00402398"/>
    <w:rsid w:val="004066FF"/>
    <w:rsid w:val="004127FC"/>
    <w:rsid w:val="0044227D"/>
    <w:rsid w:val="00454C99"/>
    <w:rsid w:val="00471AD6"/>
    <w:rsid w:val="00472424"/>
    <w:rsid w:val="00472573"/>
    <w:rsid w:val="004D7E31"/>
    <w:rsid w:val="005240A6"/>
    <w:rsid w:val="005321D3"/>
    <w:rsid w:val="005E34E9"/>
    <w:rsid w:val="005F1406"/>
    <w:rsid w:val="00666CB3"/>
    <w:rsid w:val="00692681"/>
    <w:rsid w:val="006C50C1"/>
    <w:rsid w:val="006E0D73"/>
    <w:rsid w:val="007035F5"/>
    <w:rsid w:val="0074055D"/>
    <w:rsid w:val="00776361"/>
    <w:rsid w:val="0079724D"/>
    <w:rsid w:val="007D4B73"/>
    <w:rsid w:val="007D4C4F"/>
    <w:rsid w:val="007E07FF"/>
    <w:rsid w:val="0080014D"/>
    <w:rsid w:val="00820B7E"/>
    <w:rsid w:val="008300D5"/>
    <w:rsid w:val="00842687"/>
    <w:rsid w:val="00844975"/>
    <w:rsid w:val="0084522D"/>
    <w:rsid w:val="00845880"/>
    <w:rsid w:val="008507F5"/>
    <w:rsid w:val="008A0FD7"/>
    <w:rsid w:val="008B43C9"/>
    <w:rsid w:val="008B5327"/>
    <w:rsid w:val="008B7742"/>
    <w:rsid w:val="008F0514"/>
    <w:rsid w:val="00926E4C"/>
    <w:rsid w:val="00930582"/>
    <w:rsid w:val="009553BB"/>
    <w:rsid w:val="009574F2"/>
    <w:rsid w:val="009603BB"/>
    <w:rsid w:val="0097510C"/>
    <w:rsid w:val="009A76C6"/>
    <w:rsid w:val="00A026AE"/>
    <w:rsid w:val="00A05594"/>
    <w:rsid w:val="00A26D1F"/>
    <w:rsid w:val="00A27542"/>
    <w:rsid w:val="00A410D5"/>
    <w:rsid w:val="00A47E89"/>
    <w:rsid w:val="00A6314B"/>
    <w:rsid w:val="00A76F4E"/>
    <w:rsid w:val="00A77BF4"/>
    <w:rsid w:val="00A90FC0"/>
    <w:rsid w:val="00AA6648"/>
    <w:rsid w:val="00AA7DF1"/>
    <w:rsid w:val="00AD0E46"/>
    <w:rsid w:val="00AF3E8E"/>
    <w:rsid w:val="00B04B7B"/>
    <w:rsid w:val="00B50F1C"/>
    <w:rsid w:val="00B92E8B"/>
    <w:rsid w:val="00B96D77"/>
    <w:rsid w:val="00BB772F"/>
    <w:rsid w:val="00BC24EA"/>
    <w:rsid w:val="00BE6C18"/>
    <w:rsid w:val="00BE79BC"/>
    <w:rsid w:val="00C03E73"/>
    <w:rsid w:val="00C36E3F"/>
    <w:rsid w:val="00C37148"/>
    <w:rsid w:val="00C67706"/>
    <w:rsid w:val="00C7203A"/>
    <w:rsid w:val="00C77975"/>
    <w:rsid w:val="00C81897"/>
    <w:rsid w:val="00CA1203"/>
    <w:rsid w:val="00CB53A0"/>
    <w:rsid w:val="00CC0C53"/>
    <w:rsid w:val="00CD3005"/>
    <w:rsid w:val="00CE53B5"/>
    <w:rsid w:val="00CF395B"/>
    <w:rsid w:val="00CF5D46"/>
    <w:rsid w:val="00D157DB"/>
    <w:rsid w:val="00D47552"/>
    <w:rsid w:val="00D63A14"/>
    <w:rsid w:val="00D850A3"/>
    <w:rsid w:val="00D85486"/>
    <w:rsid w:val="00D942AC"/>
    <w:rsid w:val="00D9484D"/>
    <w:rsid w:val="00DA4E7B"/>
    <w:rsid w:val="00DA6EF9"/>
    <w:rsid w:val="00DD0A1D"/>
    <w:rsid w:val="00E138C3"/>
    <w:rsid w:val="00E22C95"/>
    <w:rsid w:val="00E35225"/>
    <w:rsid w:val="00E5436E"/>
    <w:rsid w:val="00E606C1"/>
    <w:rsid w:val="00E83A48"/>
    <w:rsid w:val="00EA0DAB"/>
    <w:rsid w:val="00EA50B0"/>
    <w:rsid w:val="00EA62E9"/>
    <w:rsid w:val="00EE0CB2"/>
    <w:rsid w:val="00EE5781"/>
    <w:rsid w:val="00F16396"/>
    <w:rsid w:val="00F50F5D"/>
    <w:rsid w:val="00F72C61"/>
    <w:rsid w:val="00F8593C"/>
    <w:rsid w:val="00F85A6B"/>
    <w:rsid w:val="00F9523E"/>
    <w:rsid w:val="00FB28B6"/>
    <w:rsid w:val="00FF0E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21D3"/>
  </w:style>
  <w:style w:type="paragraph" w:styleId="1">
    <w:name w:val="heading 1"/>
    <w:basedOn w:val="a"/>
    <w:next w:val="a"/>
    <w:link w:val="10"/>
    <w:uiPriority w:val="9"/>
    <w:qFormat/>
    <w:rsid w:val="00BB772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370E3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B772F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BB77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4">
    <w:name w:val="header"/>
    <w:basedOn w:val="a"/>
    <w:link w:val="a5"/>
    <w:uiPriority w:val="99"/>
    <w:semiHidden/>
    <w:unhideWhenUsed/>
    <w:rsid w:val="00BB77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BB772F"/>
  </w:style>
  <w:style w:type="paragraph" w:styleId="a6">
    <w:name w:val="footer"/>
    <w:basedOn w:val="a"/>
    <w:link w:val="a7"/>
    <w:uiPriority w:val="99"/>
    <w:unhideWhenUsed/>
    <w:rsid w:val="00BB77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BB772F"/>
  </w:style>
  <w:style w:type="paragraph" w:styleId="a8">
    <w:name w:val="Balloon Text"/>
    <w:basedOn w:val="a"/>
    <w:link w:val="a9"/>
    <w:uiPriority w:val="99"/>
    <w:semiHidden/>
    <w:unhideWhenUsed/>
    <w:rsid w:val="00BB77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B772F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2956F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Заголовок 2 Знак"/>
    <w:basedOn w:val="a0"/>
    <w:link w:val="2"/>
    <w:uiPriority w:val="9"/>
    <w:rsid w:val="00370E3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b">
    <w:name w:val="No Spacing"/>
    <w:link w:val="ac"/>
    <w:uiPriority w:val="1"/>
    <w:qFormat/>
    <w:rsid w:val="004D7E31"/>
    <w:pPr>
      <w:spacing w:after="0" w:line="240" w:lineRule="auto"/>
    </w:pPr>
    <w:rPr>
      <w:rFonts w:eastAsiaTheme="minorEastAsia"/>
    </w:rPr>
  </w:style>
  <w:style w:type="character" w:customStyle="1" w:styleId="ac">
    <w:name w:val="Без интервала Знак"/>
    <w:basedOn w:val="a0"/>
    <w:link w:val="ab"/>
    <w:uiPriority w:val="1"/>
    <w:rsid w:val="004D7E31"/>
    <w:rPr>
      <w:rFonts w:eastAsiaTheme="minorEastAsia"/>
    </w:rPr>
  </w:style>
  <w:style w:type="paragraph" w:styleId="ad">
    <w:name w:val="TOC Heading"/>
    <w:basedOn w:val="1"/>
    <w:next w:val="a"/>
    <w:uiPriority w:val="39"/>
    <w:semiHidden/>
    <w:unhideWhenUsed/>
    <w:qFormat/>
    <w:rsid w:val="004D7E31"/>
    <w:pPr>
      <w:outlineLvl w:val="9"/>
    </w:pPr>
  </w:style>
  <w:style w:type="paragraph" w:styleId="11">
    <w:name w:val="toc 1"/>
    <w:basedOn w:val="a"/>
    <w:next w:val="a"/>
    <w:autoRedefine/>
    <w:uiPriority w:val="39"/>
    <w:unhideWhenUsed/>
    <w:rsid w:val="004D7E31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4D7E31"/>
    <w:pPr>
      <w:spacing w:after="100"/>
      <w:ind w:left="220"/>
    </w:pPr>
  </w:style>
  <w:style w:type="character" w:styleId="ae">
    <w:name w:val="Hyperlink"/>
    <w:basedOn w:val="a0"/>
    <w:uiPriority w:val="99"/>
    <w:unhideWhenUsed/>
    <w:rsid w:val="004D7E3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https://www.google.com/search?newwindow=1&amp;client=firefox-b-d&amp;sxsrf=ACYBGNSdcqVyh6wP1G9QPRZ0S9YXImMkOA:1568140906446&amp;q=%D0%BF%D1%80%D0%B5%D1%86%D0%B8%D0%B7%D0%B8%D0%BE%D0%BD%D0%BD%D1%8B%D0%B9&amp;spell=1&amp;sa=X&amp;ved=0ahUKEwjX0r6N9MbkAhUjxMQBHV6EACUQkeECCC4oA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2020-03-01T00:00:00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AFA1FDCB-97BB-49FD-877F-E894217961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1014</Words>
  <Characters>5786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Прецизионный цифровой преобразователь температуры ZH1820.</vt:lpstr>
    </vt:vector>
  </TitlesOfParts>
  <Company>Z_h_e</Company>
  <LinksUpToDate>false</LinksUpToDate>
  <CharactersWithSpaces>6787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Прецизионный цифровой преобразователь температуры ZH1820.</dc:title>
  <dc:creator>Евгений Геннадьевич Чепкасов</dc:creator>
  <cp:lastModifiedBy>ZHE</cp:lastModifiedBy>
  <cp:revision>4</cp:revision>
  <dcterms:created xsi:type="dcterms:W3CDTF">2020-03-14T15:48:00Z</dcterms:created>
  <dcterms:modified xsi:type="dcterms:W3CDTF">2022-01-19T17:08:00Z</dcterms:modified>
</cp:coreProperties>
</file>