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Pr="001419D4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B86798" w:rsidRPr="00B86798" w:rsidRDefault="00B86798" w:rsidP="009703B2">
      <w:pPr>
        <w:jc w:val="center"/>
        <w:rPr>
          <w:sz w:val="20"/>
          <w:szCs w:val="20"/>
        </w:rPr>
      </w:pPr>
      <w:r w:rsidRPr="00B86798">
        <w:rPr>
          <w:sz w:val="20"/>
          <w:szCs w:val="20"/>
        </w:rPr>
        <w:t xml:space="preserve">(с </w:t>
      </w:r>
      <w:r w:rsidR="00474DEA" w:rsidRPr="002A1A34">
        <w:rPr>
          <w:sz w:val="20"/>
          <w:szCs w:val="20"/>
        </w:rPr>
        <w:t>10</w:t>
      </w:r>
      <w:r w:rsidR="00D71C43" w:rsidRPr="008D1C19">
        <w:rPr>
          <w:sz w:val="20"/>
          <w:szCs w:val="20"/>
        </w:rPr>
        <w:t>1</w:t>
      </w:r>
      <w:r w:rsidRPr="00B86798">
        <w:rPr>
          <w:sz w:val="20"/>
          <w:szCs w:val="20"/>
        </w:rPr>
        <w:t>ой версии прошивки)</w:t>
      </w:r>
    </w:p>
    <w:p w:rsidR="00C27B6A" w:rsidRPr="00D71C43" w:rsidRDefault="00ED68D8" w:rsidP="009703B2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Ред. </w:t>
      </w:r>
      <w:r w:rsidR="00A97642">
        <w:rPr>
          <w:sz w:val="20"/>
          <w:szCs w:val="20"/>
        </w:rPr>
        <w:t>2</w:t>
      </w:r>
      <w:r>
        <w:rPr>
          <w:sz w:val="20"/>
          <w:szCs w:val="20"/>
        </w:rPr>
        <w:t>.</w:t>
      </w:r>
      <w:r w:rsidR="00D71C43">
        <w:rPr>
          <w:sz w:val="20"/>
          <w:szCs w:val="20"/>
          <w:lang w:val="en-US"/>
        </w:rPr>
        <w:t>3</w:t>
      </w:r>
    </w:p>
    <w:p w:rsidR="003C3FD7" w:rsidRPr="00C27B6A" w:rsidRDefault="00A97642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>0</w:t>
      </w:r>
      <w:r w:rsidR="00474DEA" w:rsidRPr="002A1A34">
        <w:rPr>
          <w:sz w:val="20"/>
          <w:szCs w:val="20"/>
        </w:rPr>
        <w:t>5</w:t>
      </w:r>
      <w:r>
        <w:rPr>
          <w:sz w:val="20"/>
          <w:szCs w:val="20"/>
        </w:rPr>
        <w:t>.2019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8D1C19" w:rsidRDefault="00D16B12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10058514" w:history="1">
            <w:r w:rsidR="008D1C19" w:rsidRPr="00B558BE">
              <w:rPr>
                <w:rStyle w:val="ab"/>
                <w:noProof/>
              </w:rPr>
              <w:t>Введение.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15" w:history="1">
            <w:r w:rsidR="008D1C19" w:rsidRPr="00B558BE">
              <w:rPr>
                <w:rStyle w:val="ab"/>
                <w:noProof/>
              </w:rPr>
              <w:t>1.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Назначение.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16" w:history="1">
            <w:r w:rsidR="008D1C19" w:rsidRPr="00B558BE">
              <w:rPr>
                <w:rStyle w:val="ab"/>
                <w:noProof/>
              </w:rPr>
              <w:t>2.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Техника безопасности.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17" w:history="1">
            <w:r w:rsidR="008D1C19" w:rsidRPr="00B558BE">
              <w:rPr>
                <w:rStyle w:val="ab"/>
                <w:noProof/>
              </w:rPr>
              <w:t>3.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Технические характеристики: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18" w:history="1">
            <w:r w:rsidR="008D1C19" w:rsidRPr="00B558BE">
              <w:rPr>
                <w:rStyle w:val="ab"/>
                <w:noProof/>
              </w:rPr>
              <w:t>4.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Схема подключения БАРС.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19" w:history="1">
            <w:r w:rsidR="008D1C19" w:rsidRPr="00B558BE">
              <w:rPr>
                <w:rStyle w:val="ab"/>
                <w:noProof/>
              </w:rPr>
              <w:t>4.1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силовой части.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0" w:history="1">
            <w:r w:rsidR="008D1C19" w:rsidRPr="00B558BE">
              <w:rPr>
                <w:rStyle w:val="ab"/>
                <w:noProof/>
              </w:rPr>
              <w:t>4.2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датчиков температуры DS18x20.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1" w:history="1">
            <w:r w:rsidR="008D1C19" w:rsidRPr="00B558BE">
              <w:rPr>
                <w:rStyle w:val="ab"/>
                <w:noProof/>
              </w:rPr>
              <w:t>4.3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дискретных входов.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2" w:history="1">
            <w:r w:rsidR="008D1C19" w:rsidRPr="00B558BE">
              <w:rPr>
                <w:rStyle w:val="ab"/>
                <w:noProof/>
              </w:rPr>
              <w:t>4.4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аналоговых датчиков (преобразователи давления).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3" w:history="1">
            <w:r w:rsidR="008D1C19" w:rsidRPr="00B558BE">
              <w:rPr>
                <w:rStyle w:val="ab"/>
                <w:noProof/>
              </w:rPr>
              <w:t>4.5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исполнительных механизмов.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4" w:history="1">
            <w:r w:rsidR="008D1C19" w:rsidRPr="00B558BE">
              <w:rPr>
                <w:rStyle w:val="ab"/>
                <w:noProof/>
              </w:rPr>
              <w:t>4.6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 к UART.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5" w:history="1">
            <w:r w:rsidR="008D1C19" w:rsidRPr="00B558BE">
              <w:rPr>
                <w:rStyle w:val="ab"/>
                <w:noProof/>
              </w:rPr>
              <w:t>4.7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к USB для обновления прошивки.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6" w:history="1">
            <w:r w:rsidR="008D1C19" w:rsidRPr="00B558BE">
              <w:rPr>
                <w:rStyle w:val="ab"/>
                <w:noProof/>
              </w:rPr>
              <w:t>4.8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Подключение к USB для конфигурации БАРС.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7" w:history="1">
            <w:r w:rsidR="008D1C19" w:rsidRPr="00B558BE">
              <w:rPr>
                <w:rStyle w:val="ab"/>
                <w:noProof/>
              </w:rPr>
              <w:t>5.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Описание функций БАРС.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8" w:history="1">
            <w:r w:rsidR="008D1C19" w:rsidRPr="00B558BE">
              <w:rPr>
                <w:rStyle w:val="ab"/>
                <w:noProof/>
              </w:rPr>
              <w:t>5.1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Основное меню.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29" w:history="1">
            <w:r w:rsidR="008D1C19" w:rsidRPr="00B558BE">
              <w:rPr>
                <w:rStyle w:val="ab"/>
                <w:noProof/>
              </w:rPr>
              <w:t>5.3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Условия останова.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0" w:history="1">
            <w:r w:rsidR="008D1C19" w:rsidRPr="00B558BE">
              <w:rPr>
                <w:rStyle w:val="ab"/>
                <w:noProof/>
              </w:rPr>
              <w:t>5.4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Уставки нагрева и дисплея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1" w:history="1">
            <w:r w:rsidR="008D1C19" w:rsidRPr="00B558BE">
              <w:rPr>
                <w:rStyle w:val="ab"/>
                <w:noProof/>
              </w:rPr>
              <w:t>5.5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Уставки отбора.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2" w:history="1">
            <w:r w:rsidR="008D1C19" w:rsidRPr="00B558BE">
              <w:rPr>
                <w:rStyle w:val="ab"/>
                <w:noProof/>
              </w:rPr>
              <w:t>5.6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Настройки дискретных входов и выходов.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3" w:history="1">
            <w:r w:rsidR="008D1C19" w:rsidRPr="00B558BE">
              <w:rPr>
                <w:rStyle w:val="ab"/>
                <w:noProof/>
              </w:rPr>
              <w:t>5.7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Преобразователь давления в кубе</w:t>
            </w:r>
            <w:r w:rsidR="008D1C19" w:rsidRPr="00B558BE">
              <w:rPr>
                <w:rStyle w:val="ab"/>
                <w:noProof/>
                <w:lang w:val="en-US"/>
              </w:rPr>
              <w:t xml:space="preserve"> </w:t>
            </w:r>
            <w:r w:rsidR="008D1C19" w:rsidRPr="00B558BE">
              <w:rPr>
                <w:rStyle w:val="ab"/>
                <w:noProof/>
              </w:rPr>
              <w:t>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4" w:history="1">
            <w:r w:rsidR="008D1C19" w:rsidRPr="00B558BE">
              <w:rPr>
                <w:rStyle w:val="ab"/>
                <w:noProof/>
              </w:rPr>
              <w:t>5.8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Сохранение конфигураций в энергонезависимой памяти.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5" w:history="1">
            <w:r w:rsidR="008D1C19" w:rsidRPr="00B558BE">
              <w:rPr>
                <w:rStyle w:val="ab"/>
                <w:noProof/>
              </w:rPr>
              <w:t>5.9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Настройки коэффициентов ПИД регулятора.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1C19" w:rsidRDefault="00D16B12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10058536" w:history="1">
            <w:r w:rsidR="008D1C19" w:rsidRPr="00B558BE">
              <w:rPr>
                <w:rStyle w:val="ab"/>
                <w:noProof/>
              </w:rPr>
              <w:t>5.10</w:t>
            </w:r>
            <w:r w:rsidR="008D1C19">
              <w:rPr>
                <w:rFonts w:eastAsiaTheme="minorEastAsia"/>
                <w:noProof/>
                <w:lang w:eastAsia="ru-RU"/>
              </w:rPr>
              <w:tab/>
            </w:r>
            <w:r w:rsidR="008D1C19" w:rsidRPr="00B558BE">
              <w:rPr>
                <w:rStyle w:val="ab"/>
                <w:noProof/>
              </w:rPr>
              <w:t>Объединение контроллеров БАРС для работы на многотрубных колоннах.</w:t>
            </w:r>
            <w:r w:rsidR="008D1C19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8D1C19">
              <w:rPr>
                <w:noProof/>
                <w:webHidden/>
              </w:rPr>
              <w:instrText xml:space="preserve"> PAGEREF _Toc10058536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D1C19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D16B12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10058514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10058515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</w:t>
      </w:r>
      <w:r w:rsidR="00602942">
        <w:rPr>
          <w:sz w:val="28"/>
          <w:szCs w:val="28"/>
        </w:rPr>
        <w:t>применяться</w:t>
      </w:r>
      <w:r>
        <w:rPr>
          <w:sz w:val="28"/>
          <w:szCs w:val="28"/>
        </w:rPr>
        <w:t xml:space="preserve">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10058516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неправильном применении существует риск поражения электрическим током и возгорании оборудования.  Пользователь должен точно </w:t>
      </w:r>
      <w:r w:rsidR="00602942">
        <w:rPr>
          <w:sz w:val="28"/>
          <w:szCs w:val="28"/>
        </w:rPr>
        <w:t>понимать,</w:t>
      </w:r>
      <w:r>
        <w:rPr>
          <w:sz w:val="28"/>
          <w:szCs w:val="28"/>
        </w:rPr>
        <w:t xml:space="preserve">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10058517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симистором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201EDA" w:rsidRDefault="00201EDA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выход для управления отбором может работать в трех режимах:</w:t>
      </w:r>
    </w:p>
    <w:p w:rsidR="00201EDA" w:rsidRDefault="00201EDA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для управления клапаном;</w:t>
      </w:r>
    </w:p>
    <w:p w:rsidR="00201EDA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периодический отбор перистальтическим насосом;</w:t>
      </w:r>
    </w:p>
    <w:p w:rsidR="00CC0F93" w:rsidRPr="00234E6C" w:rsidRDefault="00CC0F93" w:rsidP="00201EDA">
      <w:pPr>
        <w:pStyle w:val="a9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постоянный режим перистальтического насоса;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A97642">
        <w:rPr>
          <w:sz w:val="28"/>
          <w:szCs w:val="28"/>
        </w:rPr>
        <w:t xml:space="preserve"> («фракционником»)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</w:t>
      </w:r>
      <w:r w:rsidR="00A97642">
        <w:rPr>
          <w:sz w:val="28"/>
          <w:szCs w:val="28"/>
        </w:rPr>
        <w:t>,</w:t>
      </w:r>
      <w:r w:rsidRPr="00234E6C">
        <w:rPr>
          <w:sz w:val="28"/>
          <w:szCs w:val="28"/>
        </w:rPr>
        <w:t xml:space="preserve">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602942">
        <w:rPr>
          <w:sz w:val="28"/>
          <w:szCs w:val="28"/>
        </w:rPr>
        <w:t xml:space="preserve"> и  конфигурации с помощью приложение Window BARS Updater и BARS Configurator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</w:t>
      </w:r>
      <w:r w:rsidR="00616647" w:rsidRPr="00234E6C">
        <w:rPr>
          <w:sz w:val="28"/>
          <w:szCs w:val="28"/>
        </w:rPr>
        <w:t xml:space="preserve">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(20…250)В;</w:t>
      </w:r>
    </w:p>
    <w:p w:rsidR="00A97642" w:rsidRDefault="00A97642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Напряжение так же может задаваться ПИД регулятором. Контролируемая величина может быть любой из 8 температур или один из двух датчиков давления;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EF2AE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два аналоговых</w:t>
      </w:r>
      <w:r w:rsidR="009D3B48">
        <w:rPr>
          <w:sz w:val="28"/>
          <w:szCs w:val="28"/>
        </w:rPr>
        <w:t xml:space="preserve"> вхо</w:t>
      </w:r>
      <w:r w:rsidR="0068621D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="0068621D">
        <w:rPr>
          <w:sz w:val="28"/>
          <w:szCs w:val="28"/>
        </w:rPr>
        <w:t xml:space="preserve"> для измерения давления в кубе</w:t>
      </w:r>
      <w:r>
        <w:rPr>
          <w:sz w:val="28"/>
          <w:szCs w:val="28"/>
        </w:rPr>
        <w:t xml:space="preserve"> и, например, в царге</w:t>
      </w:r>
      <w:r w:rsidR="0068621D">
        <w:rPr>
          <w:sz w:val="28"/>
          <w:szCs w:val="28"/>
        </w:rPr>
        <w:t>;</w:t>
      </w:r>
    </w:p>
    <w:p w:rsidR="00BC4694" w:rsidRPr="00EE46F4" w:rsidRDefault="00EF2AED" w:rsidP="00EE46F4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EE46F4">
        <w:rPr>
          <w:sz w:val="28"/>
          <w:szCs w:val="28"/>
        </w:rPr>
        <w:t xml:space="preserve">выход ALARM для отключения дифференциального автоматического выключателя при пробитии симистора или превышения напряжения в сети, дифф. автомат подключается по диагонали. </w:t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10058518"/>
      <w:r>
        <w:lastRenderedPageBreak/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10058519"/>
      <w:r w:rsidRPr="00163E0D">
        <w:t>Подключение силовой части.</w:t>
      </w:r>
      <w:bookmarkEnd w:id="5"/>
    </w:p>
    <w:p w:rsidR="00B368EB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внешнему симистору.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>еактивная нагрузка на симисторе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тороидального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</w:t>
      </w:r>
      <w:r w:rsidR="003934FA">
        <w:rPr>
          <w:sz w:val="28"/>
          <w:szCs w:val="28"/>
        </w:rPr>
        <w:t>им</w:t>
      </w:r>
      <w:r w:rsidR="00AE79A2">
        <w:rPr>
          <w:sz w:val="28"/>
          <w:szCs w:val="28"/>
        </w:rPr>
        <w:t xml:space="preserve"> нагрузке.  </w:t>
      </w:r>
    </w:p>
    <w:p w:rsidR="00D136EF" w:rsidRPr="00000DF8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71008" cy="1995424"/>
            <wp:effectExtent l="19050" t="0" r="5842" b="0"/>
            <wp:docPr id="14" name="Рисунок 13" descr="Схема подключений AlarmOu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008" cy="199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C5E" w:rsidRDefault="00D136EF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10721" cy="3181350"/>
            <wp:effectExtent l="19050" t="0" r="4379" b="0"/>
            <wp:docPr id="10" name="Рисунок 9" descr="TR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2280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6EF" w:rsidRDefault="00D136EF" w:rsidP="00D136EF">
      <w:pPr>
        <w:pStyle w:val="a9"/>
        <w:ind w:left="1080"/>
      </w:pPr>
      <w:r>
        <w:t xml:space="preserve">*  При отсутствии  защитного заземления, вывод </w:t>
      </w:r>
      <w:r w:rsidRPr="00D136EF">
        <w:t xml:space="preserve"> </w:t>
      </w:r>
      <w:r>
        <w:rPr>
          <w:lang w:val="en-US"/>
        </w:rPr>
        <w:t>Alarm</w:t>
      </w:r>
      <w:r w:rsidRPr="00D136EF">
        <w:t xml:space="preserve"> </w:t>
      </w:r>
      <w:r>
        <w:t>вместо «земли» подключить к N (именно к N, а не к N1</w:t>
      </w:r>
      <w:r w:rsidR="00CB11E4">
        <w:t xml:space="preserve">, т.е. диагональное подключение к автоматическому выключателю. </w:t>
      </w:r>
      <w:r>
        <w:t>).</w:t>
      </w:r>
    </w:p>
    <w:p w:rsidR="00D40011" w:rsidRPr="00672BD2" w:rsidRDefault="00D40011" w:rsidP="00D136EF">
      <w:pPr>
        <w:pStyle w:val="a9"/>
        <w:ind w:left="1080"/>
      </w:pPr>
      <w:r>
        <w:t>** Если симистор не изолированный, необходимо его изолировать от радиатора.</w:t>
      </w:r>
    </w:p>
    <w:p w:rsidR="00D136EF" w:rsidRDefault="00D136EF" w:rsidP="00597C5E">
      <w:pPr>
        <w:ind w:left="360" w:firstLine="348"/>
        <w:jc w:val="both"/>
        <w:rPr>
          <w:sz w:val="28"/>
          <w:szCs w:val="28"/>
        </w:rPr>
      </w:pP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10058520"/>
      <w:r w:rsidRPr="00886E99">
        <w:rPr>
          <w:szCs w:val="28"/>
        </w:rPr>
        <w:lastRenderedPageBreak/>
        <w:t>Подключение датчиков температуры DS18x20.</w:t>
      </w:r>
      <w:bookmarkEnd w:id="6"/>
    </w:p>
    <w:p w:rsidR="00B368EB" w:rsidRPr="003330C2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D712D4" w:rsidRPr="003330C2" w:rsidRDefault="00D712D4" w:rsidP="00163E0D">
      <w:pPr>
        <w:ind w:left="360" w:firstLine="348"/>
        <w:jc w:val="both"/>
        <w:rPr>
          <w:sz w:val="28"/>
          <w:szCs w:val="28"/>
        </w:rPr>
      </w:pPr>
    </w:p>
    <w:p w:rsidR="00D712D4" w:rsidRDefault="00D270EE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89248" cy="1666240"/>
            <wp:effectExtent l="19050" t="0" r="0" b="0"/>
            <wp:docPr id="1" name="Рисунок 0" descr="Схема подключений DS18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DS18B2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EEC" w:rsidRPr="00D712D4" w:rsidRDefault="00210EEC" w:rsidP="00163E0D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33975" cy="2228850"/>
            <wp:effectExtent l="19050" t="0" r="9525" b="0"/>
            <wp:docPr id="5" name="Рисунок 4" descr="Распин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инов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10058521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10058522"/>
      <w:r>
        <w:lastRenderedPageBreak/>
        <w:t>Подключение аналогов</w:t>
      </w:r>
      <w:r w:rsidR="003934FA">
        <w:t>ых датчиков</w:t>
      </w:r>
      <w:r w:rsidR="00DF0A9A">
        <w:t xml:space="preserve"> (преобразователи</w:t>
      </w:r>
      <w:r>
        <w:t xml:space="preserve"> давления).</w:t>
      </w:r>
      <w:bookmarkEnd w:id="8"/>
      <w:r w:rsidR="00DF0A9A">
        <w:t xml:space="preserve"> </w:t>
      </w:r>
    </w:p>
    <w:p w:rsidR="00886E99" w:rsidRDefault="00DF0A9A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560320" cy="2145792"/>
            <wp:effectExtent l="19050" t="0" r="0" b="0"/>
            <wp:docPr id="7" name="Рисунок 6" descr="Схема подключений Аналог вход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Pr="00966AAA" w:rsidRDefault="00DF0A9A" w:rsidP="00A53AF8">
      <w:r>
        <w:t>Максимальное входное напряжение 3.3В.  Рекомендуемая</w:t>
      </w:r>
      <w:r w:rsidRPr="003330C2">
        <w:t xml:space="preserve"> </w:t>
      </w:r>
      <w:r>
        <w:t>схема</w:t>
      </w:r>
      <w:r w:rsidRPr="003330C2">
        <w:t xml:space="preserve"> </w:t>
      </w:r>
      <w:r>
        <w:t>включения</w:t>
      </w:r>
      <w:r w:rsidRPr="003330C2">
        <w:t xml:space="preserve">  </w:t>
      </w:r>
      <w:r>
        <w:t>датчика</w:t>
      </w:r>
      <w:r w:rsidRPr="003330C2">
        <w:t xml:space="preserve"> </w:t>
      </w:r>
      <w:r>
        <w:t>давления</w:t>
      </w:r>
      <w:r w:rsidRPr="003330C2">
        <w:t xml:space="preserve">  </w:t>
      </w:r>
      <w:r w:rsidRPr="00DF0A9A">
        <w:rPr>
          <w:lang w:val="en-US"/>
        </w:rPr>
        <w:t>MPX</w:t>
      </w:r>
      <w:r w:rsidRPr="003330C2">
        <w:t xml:space="preserve">5010 </w:t>
      </w:r>
      <w:r>
        <w:t>приведена</w:t>
      </w:r>
      <w:r w:rsidRPr="003330C2">
        <w:t xml:space="preserve"> </w:t>
      </w:r>
      <w:r w:rsidR="00D3475B">
        <w:t>в</w:t>
      </w:r>
      <w:r w:rsidRPr="003330C2">
        <w:t xml:space="preserve"> </w:t>
      </w:r>
      <w:r w:rsidRPr="00DF0A9A">
        <w:rPr>
          <w:lang w:val="en-US"/>
        </w:rPr>
        <w:t>AN</w:t>
      </w:r>
      <w:r w:rsidRPr="003330C2">
        <w:t>1646 “</w:t>
      </w:r>
      <w:r w:rsidRPr="00DF0A9A">
        <w:rPr>
          <w:lang w:val="en-US"/>
        </w:rPr>
        <w:t>Noise</w:t>
      </w:r>
      <w:r w:rsidRPr="003330C2">
        <w:t xml:space="preserve"> </w:t>
      </w:r>
      <w:r w:rsidRPr="00DF0A9A">
        <w:rPr>
          <w:lang w:val="en-US"/>
        </w:rPr>
        <w:t>Considerations</w:t>
      </w:r>
      <w:r w:rsidRPr="003330C2">
        <w:t xml:space="preserve"> </w:t>
      </w:r>
      <w:r w:rsidRPr="00DF0A9A">
        <w:rPr>
          <w:lang w:val="en-US"/>
        </w:rPr>
        <w:t>for</w:t>
      </w:r>
      <w:r w:rsidRPr="003330C2">
        <w:t xml:space="preserve"> </w:t>
      </w:r>
      <w:r w:rsidRPr="00DF0A9A">
        <w:rPr>
          <w:lang w:val="en-US"/>
        </w:rPr>
        <w:t>Integrated</w:t>
      </w:r>
      <w:r w:rsidRPr="003330C2">
        <w:t xml:space="preserve"> </w:t>
      </w:r>
      <w:r w:rsidRPr="00DF0A9A">
        <w:rPr>
          <w:lang w:val="en-US"/>
        </w:rPr>
        <w:t>Pressure</w:t>
      </w:r>
      <w:r w:rsidRPr="003330C2">
        <w:t xml:space="preserve"> </w:t>
      </w:r>
      <w:r w:rsidRPr="00DF0A9A">
        <w:rPr>
          <w:lang w:val="en-US"/>
        </w:rPr>
        <w:t>Sensors</w:t>
      </w:r>
      <w:r w:rsidRPr="003330C2">
        <w:t xml:space="preserve">». </w:t>
      </w:r>
      <w:r>
        <w:t>Для  питания датчиков  MPX5010 допускает использовать внутренний</w:t>
      </w:r>
      <w:r w:rsidR="00966AAA">
        <w:t xml:space="preserve"> БП 5В.   </w:t>
      </w:r>
      <w:r w:rsidR="00966AAA" w:rsidRPr="00966AAA">
        <w:t xml:space="preserve">При использовании </w:t>
      </w:r>
      <w:r w:rsidR="00966AAA">
        <w:t xml:space="preserve"> MPX5010 во всем диапазоне (10кПа) необходимо разделить выходной сигнал с помощью делителя напряжения (потенциометра), чтобы выходной сигнал не превышал 3.3В.</w:t>
      </w:r>
    </w:p>
    <w:p w:rsidR="00E410B1" w:rsidRDefault="00E410B1" w:rsidP="00E410B1"/>
    <w:p w:rsidR="00C51213" w:rsidRDefault="00C51213" w:rsidP="00C51213">
      <w:pPr>
        <w:pStyle w:val="2"/>
        <w:numPr>
          <w:ilvl w:val="1"/>
          <w:numId w:val="2"/>
        </w:numPr>
      </w:pPr>
      <w:bookmarkStart w:id="9" w:name="_Toc10058523"/>
      <w:r>
        <w:t>Подключение исполнительных механизмов.</w:t>
      </w:r>
      <w:bookmarkEnd w:id="9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</w:t>
      </w:r>
      <w:r w:rsidR="00AD7CDE">
        <w:rPr>
          <w:sz w:val="28"/>
          <w:szCs w:val="28"/>
        </w:rPr>
        <w:t xml:space="preserve"> MG995</w:t>
      </w:r>
      <w:r>
        <w:rPr>
          <w:sz w:val="28"/>
          <w:szCs w:val="28"/>
        </w:rPr>
        <w:t xml:space="preserve">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A41" w:rsidRDefault="000D0A41" w:rsidP="000D0A41">
      <w:pPr>
        <w:pStyle w:val="a9"/>
        <w:ind w:left="1080"/>
        <w:jc w:val="both"/>
        <w:rPr>
          <w:sz w:val="28"/>
          <w:szCs w:val="28"/>
        </w:rPr>
      </w:pPr>
      <w:r w:rsidRPr="000D0A41">
        <w:rPr>
          <w:sz w:val="28"/>
          <w:szCs w:val="28"/>
        </w:rPr>
        <w:t xml:space="preserve">* </w:t>
      </w:r>
      <w:r>
        <w:rPr>
          <w:sz w:val="28"/>
          <w:szCs w:val="28"/>
        </w:rPr>
        <w:t xml:space="preserve"> При включении в </w:t>
      </w:r>
      <w:r w:rsidRPr="000D0A41">
        <w:rPr>
          <w:sz w:val="28"/>
          <w:szCs w:val="28"/>
        </w:rPr>
        <w:t>меню дискретных выходов</w:t>
      </w:r>
      <w:r>
        <w:rPr>
          <w:sz w:val="28"/>
          <w:szCs w:val="28"/>
        </w:rPr>
        <w:t xml:space="preserve"> </w:t>
      </w:r>
      <w:r w:rsidRPr="000D0A41">
        <w:rPr>
          <w:sz w:val="28"/>
          <w:szCs w:val="28"/>
        </w:rPr>
        <w:t xml:space="preserve"> перистальтического насоса</w:t>
      </w:r>
      <w:r>
        <w:rPr>
          <w:sz w:val="28"/>
          <w:szCs w:val="28"/>
        </w:rPr>
        <w:t>, на выходе PUMP будет идти частота согласно заданной в настройках.</w:t>
      </w:r>
    </w:p>
    <w:p w:rsidR="008D1E2A" w:rsidRDefault="008D1E2A" w:rsidP="000D0A41">
      <w:pPr>
        <w:pStyle w:val="a9"/>
        <w:ind w:left="1080"/>
        <w:jc w:val="both"/>
        <w:rPr>
          <w:sz w:val="28"/>
          <w:szCs w:val="28"/>
        </w:rPr>
      </w:pPr>
    </w:p>
    <w:p w:rsidR="008D1E2A" w:rsidRPr="0068619D" w:rsidRDefault="008D1E2A" w:rsidP="008D1E2A">
      <w:pPr>
        <w:pStyle w:val="a9"/>
        <w:ind w:left="1080" w:firstLine="336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Вместо реле</w:t>
      </w:r>
      <w:r w:rsidR="00706342" w:rsidRPr="0068619D">
        <w:rPr>
          <w:sz w:val="28"/>
          <w:szCs w:val="28"/>
        </w:rPr>
        <w:t xml:space="preserve"> к выходу управления клапаном или к дискретному выходу</w:t>
      </w:r>
      <w:r w:rsidRPr="0068619D">
        <w:rPr>
          <w:sz w:val="28"/>
          <w:szCs w:val="28"/>
        </w:rPr>
        <w:t xml:space="preserve"> можно подключить симисторный моду</w:t>
      </w:r>
      <w:r w:rsidR="003C2424" w:rsidRPr="0068619D">
        <w:rPr>
          <w:sz w:val="28"/>
          <w:szCs w:val="28"/>
        </w:rPr>
        <w:t>ль как на нижеследующем рисунке, а им уже управлять, например, клапаном на 220В.</w:t>
      </w:r>
    </w:p>
    <w:p w:rsidR="00706342" w:rsidRDefault="00706342" w:rsidP="008D1E2A">
      <w:pPr>
        <w:pStyle w:val="a9"/>
        <w:ind w:left="1080" w:firstLine="336"/>
        <w:jc w:val="both"/>
        <w:rPr>
          <w:sz w:val="28"/>
          <w:szCs w:val="28"/>
        </w:rPr>
      </w:pPr>
    </w:p>
    <w:p w:rsidR="00706342" w:rsidRDefault="00706342" w:rsidP="00706342">
      <w:pPr>
        <w:pStyle w:val="a9"/>
        <w:ind w:left="142" w:firstLine="33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59880" cy="2226945"/>
            <wp:effectExtent l="19050" t="0" r="7620" b="0"/>
            <wp:docPr id="9" name="Рисунок 8" descr="сими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имистр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342" w:rsidRDefault="00706342" w:rsidP="00706342">
      <w:pPr>
        <w:pStyle w:val="a9"/>
        <w:ind w:left="284" w:firstLine="336"/>
        <w:jc w:val="both"/>
        <w:rPr>
          <w:sz w:val="28"/>
          <w:szCs w:val="28"/>
        </w:rPr>
      </w:pPr>
    </w:p>
    <w:p w:rsidR="00CA7079" w:rsidRDefault="00CA7079" w:rsidP="000D0A41">
      <w:pPr>
        <w:pStyle w:val="a9"/>
        <w:ind w:left="1080"/>
        <w:jc w:val="both"/>
        <w:rPr>
          <w:sz w:val="28"/>
          <w:szCs w:val="28"/>
        </w:rPr>
      </w:pPr>
    </w:p>
    <w:p w:rsidR="00CA7079" w:rsidRPr="00CA7079" w:rsidRDefault="00CA7079" w:rsidP="00CA7079">
      <w:pPr>
        <w:pStyle w:val="2"/>
        <w:numPr>
          <w:ilvl w:val="1"/>
          <w:numId w:val="2"/>
        </w:numPr>
      </w:pPr>
      <w:bookmarkStart w:id="10" w:name="_Toc10058524"/>
      <w:r>
        <w:t>Подключение  к UART.</w:t>
      </w:r>
      <w:bookmarkEnd w:id="10"/>
    </w:p>
    <w:p w:rsidR="00CA7079" w:rsidRDefault="00CA7079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логов можно подключить к БАРСу  преобразователь  UART-232(USB). Желательно к гальванически развязанному от сети компьютеру (ноутбуку).</w:t>
      </w:r>
    </w:p>
    <w:p w:rsidR="00CA7079" w:rsidRDefault="00320BC7" w:rsidP="00CA7079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1219200"/>
            <wp:effectExtent l="19050" t="0" r="952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считывания данных можно воспользоваться любой терминальной программой. </w:t>
      </w:r>
    </w:p>
    <w:p w:rsidR="00E43AE3" w:rsidRDefault="00E43AE3" w:rsidP="00CA7079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БАРС каждый 5 секунд передает данные в формате ASCII в следующей последовательности.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пакета данных</w:t>
      </w:r>
    </w:p>
    <w:p w:rsidR="0006255A" w:rsidRPr="0006255A" w:rsidRDefault="00CB11E4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821F39" w:rsidRPr="0006255A">
        <w:rPr>
          <w:sz w:val="28"/>
          <w:szCs w:val="28"/>
        </w:rPr>
        <w:t>авление в кубе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Второй датчик давления</w:t>
      </w:r>
      <w:r w:rsidR="007D1794">
        <w:rPr>
          <w:sz w:val="28"/>
          <w:szCs w:val="28"/>
        </w:rPr>
        <w:t xml:space="preserve"> 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Атмосферное давление.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нагрева</w:t>
      </w:r>
    </w:p>
    <w:p w:rsidR="0006255A" w:rsidRPr="0006255A" w:rsidRDefault="0006255A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Напряжение на ТЭН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Номер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Период отбора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Скважность (скорость ) отбора.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Ткуб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Тцарганиз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Тцаргаверх</w:t>
      </w:r>
    </w:p>
    <w:p w:rsidR="0006255A" w:rsidRPr="0006255A" w:rsidRDefault="00821F39" w:rsidP="0006255A">
      <w:pPr>
        <w:pStyle w:val="a9"/>
        <w:numPr>
          <w:ilvl w:val="0"/>
          <w:numId w:val="16"/>
        </w:numPr>
        <w:rPr>
          <w:sz w:val="28"/>
          <w:szCs w:val="28"/>
        </w:rPr>
      </w:pPr>
      <w:r w:rsidRPr="0006255A">
        <w:rPr>
          <w:sz w:val="28"/>
          <w:szCs w:val="28"/>
        </w:rPr>
        <w:t>Тдеф</w:t>
      </w:r>
    </w:p>
    <w:p w:rsidR="00E43AE3" w:rsidRPr="0006255A" w:rsidRDefault="0006255A" w:rsidP="0006255A">
      <w:pPr>
        <w:ind w:left="1055"/>
        <w:rPr>
          <w:sz w:val="28"/>
          <w:szCs w:val="28"/>
        </w:rPr>
      </w:pPr>
      <w:r w:rsidRPr="0006255A">
        <w:rPr>
          <w:sz w:val="28"/>
          <w:szCs w:val="28"/>
        </w:rPr>
        <w:t>14.15.16.17</w:t>
      </w:r>
      <w:r w:rsidR="00821F39" w:rsidRPr="0006255A">
        <w:rPr>
          <w:sz w:val="28"/>
          <w:szCs w:val="28"/>
        </w:rPr>
        <w:t xml:space="preserve"> Дополнительные температуры.</w:t>
      </w:r>
    </w:p>
    <w:p w:rsidR="0006255A" w:rsidRPr="00E43AE3" w:rsidRDefault="0006255A" w:rsidP="0006255A">
      <w:pPr>
        <w:ind w:left="709" w:firstLine="346"/>
        <w:contextualSpacing/>
        <w:rPr>
          <w:sz w:val="28"/>
          <w:szCs w:val="28"/>
        </w:rPr>
      </w:pPr>
    </w:p>
    <w:p w:rsidR="00F379C2" w:rsidRDefault="00F379C2" w:rsidP="00F379C2">
      <w:pPr>
        <w:pStyle w:val="2"/>
        <w:numPr>
          <w:ilvl w:val="1"/>
          <w:numId w:val="2"/>
        </w:numPr>
      </w:pPr>
      <w:bookmarkStart w:id="11" w:name="_Toc10058525"/>
      <w:r>
        <w:t>Подключение к USB для обновления прошивки.</w:t>
      </w:r>
      <w:bookmarkEnd w:id="11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</w:t>
      </w:r>
      <w:r w:rsidR="0058357A">
        <w:rPr>
          <w:sz w:val="28"/>
          <w:szCs w:val="28"/>
        </w:rPr>
        <w:t>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lastRenderedPageBreak/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="00A84D68">
        <w:rPr>
          <w:sz w:val="28"/>
          <w:szCs w:val="28"/>
        </w:rPr>
        <w:t xml:space="preserve"> </w:t>
      </w:r>
      <w:r w:rsidR="00A84D68" w:rsidRPr="00A84D68">
        <w:rPr>
          <w:sz w:val="28"/>
          <w:szCs w:val="28"/>
        </w:rPr>
        <w:t>д</w:t>
      </w:r>
      <w:r w:rsidRPr="00F379C2">
        <w:rPr>
          <w:sz w:val="28"/>
          <w:szCs w:val="28"/>
        </w:rPr>
        <w:t>олжен счи</w:t>
      </w:r>
      <w:r w:rsidR="00A84D68">
        <w:rPr>
          <w:sz w:val="28"/>
          <w:szCs w:val="28"/>
        </w:rPr>
        <w:t>таться уникальный идентификатор</w:t>
      </w:r>
      <w:r w:rsidRPr="00F379C2">
        <w:rPr>
          <w:sz w:val="28"/>
          <w:szCs w:val="28"/>
        </w:rPr>
        <w:t xml:space="preserve">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A84D68" w:rsidRDefault="00A84D68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обновить и ждать сообщение «успешно»;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C27B6A" w:rsidRDefault="00CB11E4" w:rsidP="00CB11E4">
      <w:pPr>
        <w:ind w:left="708" w:firstLine="348"/>
        <w:rPr>
          <w:sz w:val="28"/>
          <w:szCs w:val="28"/>
        </w:rPr>
      </w:pPr>
      <w:r>
        <w:rPr>
          <w:sz w:val="28"/>
          <w:szCs w:val="28"/>
        </w:rPr>
        <w:t xml:space="preserve">После обновления конфигурации требуется восстановить индивидуальные коэффициенты БАРС и пользовательские конфигурации. </w:t>
      </w:r>
    </w:p>
    <w:p w:rsidR="00641E03" w:rsidRPr="00641E03" w:rsidRDefault="00641E03" w:rsidP="00724F3F"/>
    <w:p w:rsidR="00641E03" w:rsidRPr="0058357A" w:rsidRDefault="00D3475B" w:rsidP="0058357A">
      <w:pPr>
        <w:pStyle w:val="2"/>
        <w:numPr>
          <w:ilvl w:val="1"/>
          <w:numId w:val="2"/>
        </w:numPr>
      </w:pPr>
      <w:r w:rsidRPr="0058357A">
        <w:t xml:space="preserve"> </w:t>
      </w:r>
      <w:bookmarkStart w:id="12" w:name="_Toc10058526"/>
      <w:r w:rsidRPr="0058357A">
        <w:t>Подключение к USB для конфигурации БАРС.</w:t>
      </w:r>
      <w:bookmarkEnd w:id="12"/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Конфигурировать БАРС  можно с помощью программа БАРС конфигуратор. Для этого запущенный  БАРС в штатном режиме (т.е. не в режиме обновления) подключается к компьютеру через USB.</w:t>
      </w:r>
      <w:r w:rsidRPr="0058357A">
        <w:rPr>
          <w:sz w:val="28"/>
          <w:szCs w:val="28"/>
        </w:rPr>
        <w:t xml:space="preserve"> 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 xml:space="preserve">Чтобы </w:t>
      </w:r>
      <w:r>
        <w:rPr>
          <w:sz w:val="28"/>
          <w:szCs w:val="28"/>
        </w:rPr>
        <w:t>«</w:t>
      </w:r>
      <w:r w:rsidRPr="0058357A">
        <w:rPr>
          <w:sz w:val="28"/>
          <w:szCs w:val="28"/>
        </w:rPr>
        <w:t>залить</w:t>
      </w:r>
      <w:r>
        <w:rPr>
          <w:sz w:val="28"/>
          <w:szCs w:val="28"/>
        </w:rPr>
        <w:t>»</w:t>
      </w:r>
      <w:r w:rsidRPr="0058357A">
        <w:rPr>
          <w:sz w:val="28"/>
          <w:szCs w:val="28"/>
        </w:rPr>
        <w:t xml:space="preserve"> несколько конфигураций в БАРС нужно каждую открыть</w:t>
      </w:r>
      <w:r>
        <w:rPr>
          <w:sz w:val="28"/>
          <w:szCs w:val="28"/>
        </w:rPr>
        <w:t xml:space="preserve"> (создать)</w:t>
      </w:r>
      <w:r w:rsidRPr="0058357A">
        <w:rPr>
          <w:sz w:val="28"/>
          <w:szCs w:val="28"/>
        </w:rPr>
        <w:t xml:space="preserve"> отдельно</w:t>
      </w:r>
      <w:r>
        <w:rPr>
          <w:sz w:val="28"/>
          <w:szCs w:val="28"/>
        </w:rPr>
        <w:t xml:space="preserve"> в приложении</w:t>
      </w:r>
      <w:r w:rsidRPr="0058357A">
        <w:rPr>
          <w:sz w:val="28"/>
          <w:szCs w:val="28"/>
        </w:rPr>
        <w:t>, отправить  в БАРС, сохранить (это уже надо делать на БАРСе), затем открыть следующую и т.д.  </w:t>
      </w:r>
    </w:p>
    <w:p w:rsidR="0058357A" w:rsidRPr="0058357A" w:rsidRDefault="0058357A" w:rsidP="0058357A">
      <w:pPr>
        <w:ind w:left="360" w:firstLine="348"/>
        <w:jc w:val="both"/>
        <w:rPr>
          <w:sz w:val="28"/>
          <w:szCs w:val="28"/>
        </w:rPr>
      </w:pPr>
      <w:r w:rsidRPr="0058357A">
        <w:rPr>
          <w:sz w:val="28"/>
          <w:szCs w:val="28"/>
        </w:rPr>
        <w:t>Обновляется</w:t>
      </w:r>
      <w:r>
        <w:rPr>
          <w:sz w:val="28"/>
          <w:szCs w:val="28"/>
        </w:rPr>
        <w:t xml:space="preserve"> конфигурация через USB </w:t>
      </w:r>
      <w:r w:rsidRPr="0058357A">
        <w:rPr>
          <w:sz w:val="28"/>
          <w:szCs w:val="28"/>
        </w:rPr>
        <w:t xml:space="preserve"> только </w:t>
      </w:r>
      <w:r>
        <w:rPr>
          <w:sz w:val="28"/>
          <w:szCs w:val="28"/>
        </w:rPr>
        <w:t xml:space="preserve"> тогда, </w:t>
      </w:r>
      <w:r w:rsidRPr="0058357A">
        <w:rPr>
          <w:sz w:val="28"/>
          <w:szCs w:val="28"/>
        </w:rPr>
        <w:t>когда отключен нагрев и отбор.</w:t>
      </w:r>
    </w:p>
    <w:p w:rsidR="00FB76B5" w:rsidRPr="0058357A" w:rsidRDefault="00FB76B5" w:rsidP="0058357A">
      <w:pPr>
        <w:ind w:left="360" w:firstLine="348"/>
        <w:rPr>
          <w:sz w:val="28"/>
          <w:szCs w:val="28"/>
        </w:rPr>
        <w:sectPr w:rsidR="00FB76B5" w:rsidRPr="0058357A" w:rsidSect="00EE46F4">
          <w:footerReference w:type="default" r:id="rId17"/>
          <w:footerReference w:type="first" r:id="rId18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2D5086" w:rsidRDefault="004E69D8" w:rsidP="004E69D8">
      <w:pPr>
        <w:pStyle w:val="1"/>
        <w:numPr>
          <w:ilvl w:val="0"/>
          <w:numId w:val="2"/>
        </w:numPr>
      </w:pPr>
      <w:bookmarkStart w:id="13" w:name="_Toc10058527"/>
      <w:r>
        <w:lastRenderedPageBreak/>
        <w:t>Описание функций БАРС.</w:t>
      </w:r>
      <w:bookmarkEnd w:id="13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4" w:name="_Toc10058528"/>
      <w:r w:rsidRPr="00E56BDD">
        <w:rPr>
          <w:rStyle w:val="20"/>
        </w:rPr>
        <w:t>Основное меню.</w:t>
      </w:r>
      <w:bookmarkEnd w:id="14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-Нагрев - выбор напряжения нагрева (8 различных напряжений</w:t>
      </w:r>
      <w:r w:rsidR="00273B18">
        <w:rPr>
          <w:sz w:val="28"/>
          <w:szCs w:val="28"/>
        </w:rPr>
        <w:t xml:space="preserve"> +П (ПИД</w:t>
      </w:r>
      <w:r w:rsidRPr="00E56BDD">
        <w:rPr>
          <w:sz w:val="28"/>
          <w:szCs w:val="28"/>
        </w:rPr>
        <w:t xml:space="preserve">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</w:t>
      </w:r>
      <w:r w:rsidR="00273B18">
        <w:rPr>
          <w:sz w:val="28"/>
          <w:szCs w:val="28"/>
        </w:rPr>
        <w:t>8</w:t>
      </w:r>
      <w:r w:rsidRPr="00E56BDD">
        <w:rPr>
          <w:sz w:val="28"/>
          <w:szCs w:val="28"/>
        </w:rPr>
        <w:t xml:space="preserve">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</w:t>
      </w:r>
      <w:r w:rsidR="00273B18">
        <w:rPr>
          <w:sz w:val="28"/>
          <w:szCs w:val="28"/>
        </w:rPr>
        <w:t>8</w:t>
      </w:r>
      <w:r w:rsidR="00462D68">
        <w:rPr>
          <w:sz w:val="28"/>
          <w:szCs w:val="28"/>
        </w:rPr>
        <w:t>с.</w:t>
      </w:r>
      <w:r w:rsidRPr="00E56BDD">
        <w:rPr>
          <w:sz w:val="28"/>
          <w:szCs w:val="28"/>
        </w:rPr>
        <w:t xml:space="preserve"> Если отбор включен, то отображается ниже или оставшееся время на стабилизацию или скважность отбора % и период сек. </w:t>
      </w:r>
      <w:r w:rsidR="00462D68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F4159A" w:rsidRPr="001419D4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Pr="00F83B68">
        <w:rPr>
          <w:sz w:val="28"/>
          <w:szCs w:val="28"/>
        </w:rPr>
        <w:br/>
        <w:t>Стр2. Запомненные температуры в царге</w:t>
      </w:r>
      <w:r>
        <w:rPr>
          <w:sz w:val="28"/>
          <w:szCs w:val="28"/>
        </w:rPr>
        <w:t xml:space="preserve"> (используются как опорные при отборе) ,</w:t>
      </w:r>
      <w:r w:rsidRPr="00F83B68">
        <w:rPr>
          <w:sz w:val="28"/>
          <w:szCs w:val="28"/>
        </w:rPr>
        <w:t>заданное напряжение</w:t>
      </w:r>
      <w:r>
        <w:rPr>
          <w:sz w:val="28"/>
          <w:szCs w:val="28"/>
        </w:rPr>
        <w:t>, расчетная спиртуозность в кубе.</w:t>
      </w:r>
    </w:p>
    <w:p w:rsidR="00130FFA" w:rsidRDefault="00F4159A" w:rsidP="00F83B68">
      <w:pPr>
        <w:pStyle w:val="a9"/>
        <w:rPr>
          <w:sz w:val="28"/>
          <w:szCs w:val="28"/>
        </w:rPr>
      </w:pPr>
      <w:r w:rsidRPr="00F83B68">
        <w:rPr>
          <w:sz w:val="28"/>
          <w:szCs w:val="28"/>
        </w:rPr>
        <w:t xml:space="preserve">Стр3. </w:t>
      </w:r>
      <w:r w:rsidRPr="00F4159A">
        <w:rPr>
          <w:sz w:val="28"/>
          <w:szCs w:val="28"/>
        </w:rPr>
        <w:t xml:space="preserve"> Дополнительные датчики температуры.</w:t>
      </w:r>
      <w:r>
        <w:rPr>
          <w:sz w:val="28"/>
          <w:szCs w:val="28"/>
        </w:rPr>
        <w:br/>
        <w:t>Стр4</w:t>
      </w:r>
      <w:r w:rsidR="00F83B68" w:rsidRPr="00F83B68">
        <w:rPr>
          <w:sz w:val="28"/>
          <w:szCs w:val="28"/>
        </w:rPr>
        <w:t xml:space="preserve">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</w:t>
      </w:r>
      <w:r w:rsidR="00273B18">
        <w:rPr>
          <w:sz w:val="28"/>
          <w:szCs w:val="28"/>
        </w:rPr>
        <w:t>, давление дополнительное</w:t>
      </w:r>
      <w:r w:rsidR="00A91974">
        <w:rPr>
          <w:sz w:val="28"/>
          <w:szCs w:val="28"/>
        </w:rPr>
        <w:t xml:space="preserve"> и коррекция датчика температуры в кубе от давления.</w:t>
      </w:r>
    </w:p>
    <w:p w:rsidR="004E4661" w:rsidRDefault="00F4159A" w:rsidP="00F4159A">
      <w:pPr>
        <w:pStyle w:val="a9"/>
        <w:rPr>
          <w:sz w:val="28"/>
          <w:szCs w:val="28"/>
        </w:rPr>
      </w:pPr>
      <w:r>
        <w:rPr>
          <w:sz w:val="28"/>
          <w:szCs w:val="28"/>
        </w:rPr>
        <w:t>Стр5</w:t>
      </w:r>
      <w:r w:rsidR="00F83B68" w:rsidRPr="00F83B68">
        <w:rPr>
          <w:sz w:val="28"/>
          <w:szCs w:val="28"/>
        </w:rPr>
        <w:t>. Состояние дискретных входов/выходов и положение серв</w:t>
      </w:r>
      <w:r>
        <w:rPr>
          <w:sz w:val="28"/>
          <w:szCs w:val="28"/>
        </w:rPr>
        <w:t>опривода.</w:t>
      </w:r>
      <w:r>
        <w:rPr>
          <w:sz w:val="28"/>
          <w:szCs w:val="28"/>
        </w:rPr>
        <w:br/>
        <w:t>Стр6</w:t>
      </w:r>
      <w:r w:rsidR="00F83B68" w:rsidRPr="00F83B68">
        <w:rPr>
          <w:sz w:val="28"/>
          <w:szCs w:val="28"/>
        </w:rPr>
        <w:t>. Время работы нагре</w:t>
      </w:r>
      <w:r>
        <w:rPr>
          <w:sz w:val="28"/>
          <w:szCs w:val="28"/>
        </w:rPr>
        <w:t>ва и лимит времени нагрева.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Стр7</w:t>
      </w:r>
      <w:r w:rsidR="00F83B68" w:rsidRPr="00F83B68">
        <w:rPr>
          <w:sz w:val="28"/>
          <w:szCs w:val="28"/>
        </w:rPr>
        <w:t>. Условие окончания отбора. Может быть по времени, количеству, 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Стр8</w:t>
      </w:r>
      <w:r w:rsidR="00F83B68" w:rsidRPr="00F83B68">
        <w:rPr>
          <w:sz w:val="28"/>
          <w:szCs w:val="28"/>
        </w:rPr>
        <w:t xml:space="preserve">. Причина остановки работы. </w:t>
      </w:r>
    </w:p>
    <w:p w:rsidR="004E4661" w:rsidRDefault="004E4661" w:rsidP="00F4159A">
      <w:pPr>
        <w:pStyle w:val="a9"/>
        <w:rPr>
          <w:sz w:val="28"/>
          <w:szCs w:val="28"/>
        </w:rPr>
      </w:pPr>
    </w:p>
    <w:p w:rsidR="004E4661" w:rsidRDefault="004E4661" w:rsidP="00F4159A">
      <w:pPr>
        <w:pStyle w:val="a9"/>
        <w:rPr>
          <w:sz w:val="28"/>
          <w:szCs w:val="28"/>
        </w:rPr>
      </w:pPr>
    </w:p>
    <w:p w:rsidR="00F379C2" w:rsidRDefault="00051991" w:rsidP="004E4661">
      <w:pPr>
        <w:pStyle w:val="a9"/>
        <w:numPr>
          <w:ilvl w:val="1"/>
          <w:numId w:val="2"/>
        </w:num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Настройка </w:t>
      </w:r>
      <w:r w:rsidR="00D40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</w:t>
      </w: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каналов </w:t>
      </w:r>
      <w:r w:rsidR="00D4032C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</w:t>
      </w:r>
      <w:r w:rsidRPr="004E4661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температуры</w:t>
      </w:r>
    </w:p>
    <w:p w:rsidR="00D81F8B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Начиная с версии 79 п</w:t>
      </w:r>
      <w:r w:rsidR="00051991" w:rsidRPr="00051991">
        <w:rPr>
          <w:sz w:val="28"/>
          <w:szCs w:val="28"/>
        </w:rPr>
        <w:t>ри включении питания, БАРС</w:t>
      </w:r>
      <w:r>
        <w:rPr>
          <w:sz w:val="28"/>
          <w:szCs w:val="28"/>
        </w:rPr>
        <w:t xml:space="preserve"> не</w:t>
      </w:r>
      <w:r w:rsidR="00051991" w:rsidRPr="00051991">
        <w:rPr>
          <w:sz w:val="28"/>
          <w:szCs w:val="28"/>
        </w:rPr>
        <w:t xml:space="preserve"> ищет датчик</w:t>
      </w:r>
      <w:r w:rsidR="00051991">
        <w:rPr>
          <w:sz w:val="28"/>
          <w:szCs w:val="28"/>
        </w:rPr>
        <w:t>и</w:t>
      </w:r>
      <w:r w:rsidR="00051991" w:rsidRPr="00051991">
        <w:rPr>
          <w:sz w:val="28"/>
          <w:szCs w:val="28"/>
        </w:rPr>
        <w:t xml:space="preserve"> на шине 1-wire </w:t>
      </w:r>
      <w:r>
        <w:rPr>
          <w:sz w:val="28"/>
          <w:szCs w:val="28"/>
        </w:rPr>
        <w:t>, а загружает их идентификаторы из ранее сохраненной конфигурации.</w:t>
      </w:r>
      <w:r w:rsidR="00051991" w:rsidRPr="00051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Активация поиска датчиков производится во втором экране настройки каналов температуры</w:t>
      </w:r>
      <w:r w:rsidR="00CB11E4">
        <w:rPr>
          <w:sz w:val="28"/>
          <w:szCs w:val="28"/>
        </w:rPr>
        <w:t xml:space="preserve"> (для этого необходимо войти в строку «Поиск», перевести курсор на символ «П» и нажать клавишу «назад»)</w:t>
      </w:r>
      <w:r>
        <w:rPr>
          <w:sz w:val="28"/>
          <w:szCs w:val="28"/>
        </w:rPr>
        <w:t>. В этом же экране можно выбрать четыре датчика температуры</w:t>
      </w:r>
      <w:r w:rsidR="00273B1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которые будут отображаться на стр.3 и задать им имена.</w:t>
      </w:r>
    </w:p>
    <w:p w:rsidR="00051991" w:rsidRDefault="00D81F8B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первом экране настройки каналов датчиков </w:t>
      </w:r>
      <w:r w:rsidR="00051991" w:rsidRPr="00051991">
        <w:rPr>
          <w:sz w:val="28"/>
          <w:szCs w:val="28"/>
        </w:rPr>
        <w:t>привязываются каналы к местоположению в колонне или можно просто поглядеть на каком канале какая температу</w:t>
      </w:r>
      <w:r w:rsidR="00051991">
        <w:rPr>
          <w:sz w:val="28"/>
          <w:szCs w:val="28"/>
        </w:rPr>
        <w:t>ра (150 градусов - датчика нет) и уникальный номер датчика (код семейства</w:t>
      </w:r>
      <w:r w:rsidR="00F56F21">
        <w:rPr>
          <w:sz w:val="28"/>
          <w:szCs w:val="28"/>
        </w:rPr>
        <w:t xml:space="preserve"> в БАРСе</w:t>
      </w:r>
      <w:r w:rsidR="00051991">
        <w:rPr>
          <w:sz w:val="28"/>
          <w:szCs w:val="28"/>
        </w:rPr>
        <w:t xml:space="preserve">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F56F21" w:rsidRDefault="00F56F21" w:rsidP="00051991">
      <w:pPr>
        <w:pStyle w:val="a9"/>
        <w:ind w:firstLine="696"/>
        <w:jc w:val="both"/>
        <w:rPr>
          <w:sz w:val="28"/>
          <w:szCs w:val="28"/>
        </w:rPr>
      </w:pPr>
      <w:r>
        <w:rPr>
          <w:sz w:val="28"/>
          <w:szCs w:val="28"/>
        </w:rPr>
        <w:t>Пример номера датчика температуры:</w:t>
      </w:r>
    </w:p>
    <w:p w:rsidR="00F56F21" w:rsidRPr="008D1F75" w:rsidRDefault="00F56F21" w:rsidP="00051991">
      <w:pPr>
        <w:pStyle w:val="a9"/>
        <w:ind w:firstLine="696"/>
        <w:jc w:val="both"/>
        <w:rPr>
          <w:sz w:val="28"/>
          <w:szCs w:val="28"/>
        </w:rPr>
      </w:pPr>
      <w:r w:rsidRPr="00F56F21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FFC7816316040B. Где </w:t>
      </w:r>
      <w:r w:rsidRPr="008D1F75">
        <w:rPr>
          <w:color w:val="FF0000"/>
          <w:sz w:val="28"/>
          <w:szCs w:val="28"/>
        </w:rPr>
        <w:t>28</w:t>
      </w:r>
      <w:r>
        <w:rPr>
          <w:sz w:val="28"/>
          <w:szCs w:val="28"/>
        </w:rPr>
        <w:t xml:space="preserve"> код семейства для датчиков DS18</w:t>
      </w:r>
      <w:r w:rsidRPr="008D1F75">
        <w:rPr>
          <w:color w:val="FF0000"/>
          <w:sz w:val="28"/>
          <w:szCs w:val="28"/>
        </w:rPr>
        <w:t>B</w:t>
      </w:r>
      <w:r>
        <w:rPr>
          <w:sz w:val="28"/>
          <w:szCs w:val="28"/>
        </w:rPr>
        <w:t>20.</w:t>
      </w:r>
      <w:r w:rsidR="008D1F75">
        <w:rPr>
          <w:sz w:val="28"/>
          <w:szCs w:val="28"/>
        </w:rPr>
        <w:t xml:space="preserve"> Для DS18</w:t>
      </w:r>
      <w:r w:rsidR="008D1F75" w:rsidRPr="008D1F75">
        <w:rPr>
          <w:color w:val="FF0000"/>
          <w:sz w:val="28"/>
          <w:szCs w:val="28"/>
        </w:rPr>
        <w:t>S</w:t>
      </w:r>
      <w:r w:rsidR="008D1F75">
        <w:rPr>
          <w:sz w:val="28"/>
          <w:szCs w:val="28"/>
        </w:rPr>
        <w:t xml:space="preserve">20 код семейства </w:t>
      </w:r>
      <w:r w:rsidR="008D1F75" w:rsidRPr="008D1F75">
        <w:rPr>
          <w:color w:val="FF0000"/>
          <w:sz w:val="28"/>
          <w:szCs w:val="28"/>
        </w:rPr>
        <w:t>10</w:t>
      </w:r>
      <w:r w:rsidR="008D1F75">
        <w:rPr>
          <w:sz w:val="28"/>
          <w:szCs w:val="28"/>
        </w:rPr>
        <w:t xml:space="preserve">. 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5" w:name="_Toc10058529"/>
      <w:r>
        <w:t>Условия останова.</w:t>
      </w:r>
      <w:bookmarkEnd w:id="15"/>
    </w:p>
    <w:p w:rsidR="00590061" w:rsidRPr="00273B18" w:rsidRDefault="00470B52" w:rsidP="00470B52">
      <w:pPr>
        <w:ind w:left="360" w:firstLine="348"/>
        <w:jc w:val="both"/>
        <w:rPr>
          <w:sz w:val="28"/>
          <w:szCs w:val="28"/>
          <w:u w:val="single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  <w:r w:rsidR="00273B18">
        <w:rPr>
          <w:sz w:val="28"/>
          <w:szCs w:val="28"/>
        </w:rPr>
        <w:t xml:space="preserve"> </w:t>
      </w:r>
      <w:r w:rsidR="00273B18" w:rsidRPr="00273B18">
        <w:rPr>
          <w:sz w:val="28"/>
          <w:szCs w:val="28"/>
          <w:u w:val="single"/>
        </w:rPr>
        <w:t>Если запущен отбор без включенного нагрева, то останов отбора не по этим критериям не произойдет.</w:t>
      </w:r>
      <w:r w:rsidR="007C1DB0">
        <w:rPr>
          <w:sz w:val="28"/>
          <w:szCs w:val="28"/>
          <w:u w:val="single"/>
        </w:rPr>
        <w:t xml:space="preserve">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</w:t>
      </w:r>
      <w:r w:rsidR="00A336A4">
        <w:rPr>
          <w:sz w:val="28"/>
          <w:szCs w:val="28"/>
        </w:rPr>
        <w:t xml:space="preserve"> заданного</w:t>
      </w:r>
      <w:r w:rsidR="00590061">
        <w:rPr>
          <w:sz w:val="28"/>
          <w:szCs w:val="28"/>
        </w:rPr>
        <w:t xml:space="preserve">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</w:t>
      </w:r>
      <w:r w:rsidR="00261FAF">
        <w:rPr>
          <w:sz w:val="28"/>
          <w:szCs w:val="28"/>
        </w:rPr>
        <w:t>8. Д</w:t>
      </w:r>
      <w:r w:rsidR="002C22CC">
        <w:rPr>
          <w:sz w:val="28"/>
          <w:szCs w:val="28"/>
        </w:rPr>
        <w:t>анная функция сработает</w:t>
      </w:r>
      <w:r w:rsidR="00373A34">
        <w:rPr>
          <w:sz w:val="28"/>
          <w:szCs w:val="28"/>
        </w:rPr>
        <w:t>,</w:t>
      </w:r>
      <w:r w:rsidR="002C22CC">
        <w:rPr>
          <w:sz w:val="28"/>
          <w:szCs w:val="28"/>
        </w:rPr>
        <w:t xml:space="preserve"> если отбор  был запущен серией с номером меньшим или равным установленным в условиях останова</w:t>
      </w:r>
      <w:r w:rsidR="00261FAF">
        <w:rPr>
          <w:sz w:val="28"/>
          <w:szCs w:val="28"/>
        </w:rPr>
        <w:t>. т.е. если установлен для окончания  номер отбора 5, а запущен</w:t>
      </w:r>
      <w:r w:rsidR="00700B28">
        <w:rPr>
          <w:sz w:val="28"/>
          <w:szCs w:val="28"/>
        </w:rPr>
        <w:t xml:space="preserve"> например</w:t>
      </w:r>
      <w:r w:rsidR="00261FAF">
        <w:rPr>
          <w:sz w:val="28"/>
          <w:szCs w:val="28"/>
        </w:rPr>
        <w:t xml:space="preserve"> 6С</w:t>
      </w:r>
      <w:r w:rsidR="00700B28">
        <w:rPr>
          <w:sz w:val="28"/>
          <w:szCs w:val="28"/>
        </w:rPr>
        <w:t>,</w:t>
      </w:r>
      <w:r w:rsidR="00261FAF">
        <w:rPr>
          <w:sz w:val="28"/>
          <w:szCs w:val="28"/>
        </w:rPr>
        <w:t xml:space="preserve"> то данный параметр на сработает, так как отбор номер 5 не будет запущен, а значит и не будет окончен</w:t>
      </w:r>
      <w:r w:rsidR="00590061">
        <w:rPr>
          <w:sz w:val="28"/>
          <w:szCs w:val="28"/>
        </w:rPr>
        <w:t>;</w:t>
      </w:r>
    </w:p>
    <w:p w:rsidR="00470B52" w:rsidRPr="00590061" w:rsidRDefault="002C22CC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время в течении</w:t>
      </w:r>
      <w:r w:rsidR="00A91974" w:rsidRPr="00590061">
        <w:rPr>
          <w:sz w:val="28"/>
          <w:szCs w:val="28"/>
        </w:rPr>
        <w:t xml:space="preserve"> которого </w:t>
      </w:r>
      <w:r w:rsidR="00590061"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="00590061"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>
        <w:rPr>
          <w:sz w:val="28"/>
          <w:szCs w:val="28"/>
        </w:rPr>
        <w:t xml:space="preserve">, </w:t>
      </w:r>
      <w:r w:rsidR="00590061">
        <w:rPr>
          <w:sz w:val="28"/>
          <w:szCs w:val="28"/>
        </w:rPr>
        <w:t>е</w:t>
      </w:r>
      <w:r w:rsidR="00590061" w:rsidRPr="00590061">
        <w:rPr>
          <w:sz w:val="28"/>
          <w:szCs w:val="28"/>
        </w:rPr>
        <w:t>сли задано напряжение менее 240В</w:t>
      </w:r>
      <w:r>
        <w:rPr>
          <w:sz w:val="28"/>
          <w:szCs w:val="28"/>
        </w:rPr>
        <w:t xml:space="preserve"> (для ПИД в режиме «угол», </w:t>
      </w:r>
      <w:r w:rsidR="00373A34">
        <w:rPr>
          <w:sz w:val="28"/>
          <w:szCs w:val="28"/>
        </w:rPr>
        <w:t xml:space="preserve"> контролируется не снижение напряжения, а отсутствие</w:t>
      </w:r>
      <w:r>
        <w:rPr>
          <w:sz w:val="28"/>
          <w:szCs w:val="28"/>
        </w:rPr>
        <w:t xml:space="preserve"> детектировани</w:t>
      </w:r>
      <w:r w:rsidR="00373A34">
        <w:rPr>
          <w:sz w:val="28"/>
          <w:szCs w:val="28"/>
        </w:rPr>
        <w:t>я</w:t>
      </w:r>
      <w:r>
        <w:rPr>
          <w:sz w:val="28"/>
          <w:szCs w:val="28"/>
        </w:rPr>
        <w:t xml:space="preserve"> перехода напряжения через ноль</w:t>
      </w:r>
      <w:r w:rsidR="00373A34">
        <w:rPr>
          <w:sz w:val="28"/>
          <w:szCs w:val="28"/>
        </w:rPr>
        <w:t>, т.е. по сути полное пропадания сетевого напряжения</w:t>
      </w:r>
      <w:r>
        <w:rPr>
          <w:sz w:val="28"/>
          <w:szCs w:val="28"/>
        </w:rPr>
        <w:t>)</w:t>
      </w:r>
      <w:r w:rsidR="00590061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590061" w:rsidRDefault="00AC4CBF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превышено давление в кубе;</w:t>
      </w:r>
    </w:p>
    <w:p w:rsidR="002A7C44" w:rsidRDefault="002A7C44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A7C44">
        <w:rPr>
          <w:sz w:val="28"/>
          <w:szCs w:val="28"/>
        </w:rPr>
        <w:t xml:space="preserve"> Если измеренное напряжение в течении 30 секунд </w:t>
      </w:r>
      <w:r>
        <w:rPr>
          <w:sz w:val="28"/>
          <w:szCs w:val="28"/>
        </w:rPr>
        <w:t xml:space="preserve"> на </w:t>
      </w:r>
      <w:r w:rsidRPr="002A7C44">
        <w:rPr>
          <w:sz w:val="28"/>
          <w:szCs w:val="28"/>
        </w:rPr>
        <w:t xml:space="preserve">  </w:t>
      </w:r>
      <w:r>
        <w:rPr>
          <w:sz w:val="28"/>
          <w:szCs w:val="28"/>
        </w:rPr>
        <w:t>5 в</w:t>
      </w:r>
      <w:r w:rsidRPr="002A7C44">
        <w:rPr>
          <w:sz w:val="28"/>
          <w:szCs w:val="28"/>
        </w:rPr>
        <w:t>ольт</w:t>
      </w:r>
      <w:r>
        <w:rPr>
          <w:sz w:val="28"/>
          <w:szCs w:val="28"/>
        </w:rPr>
        <w:t xml:space="preserve"> и более выше</w:t>
      </w:r>
      <w:r w:rsidRPr="002A7C44">
        <w:rPr>
          <w:sz w:val="28"/>
          <w:szCs w:val="28"/>
        </w:rPr>
        <w:t xml:space="preserve"> </w:t>
      </w:r>
      <w:r w:rsidR="002C22CC">
        <w:rPr>
          <w:sz w:val="28"/>
          <w:szCs w:val="28"/>
        </w:rPr>
        <w:t xml:space="preserve"> чем заданное, то выход</w:t>
      </w:r>
      <w:r>
        <w:rPr>
          <w:sz w:val="28"/>
          <w:szCs w:val="28"/>
        </w:rPr>
        <w:t xml:space="preserve"> </w:t>
      </w:r>
      <w:r w:rsidR="002C22CC">
        <w:rPr>
          <w:sz w:val="28"/>
          <w:szCs w:val="28"/>
          <w:lang w:val="en-US"/>
        </w:rPr>
        <w:t>Alarm</w:t>
      </w:r>
      <w:r w:rsidR="002C22CC" w:rsidRPr="002C22CC">
        <w:rPr>
          <w:sz w:val="28"/>
          <w:szCs w:val="28"/>
        </w:rPr>
        <w:t xml:space="preserve"> силовой платы </w:t>
      </w:r>
      <w:r w:rsidR="002C22CC">
        <w:rPr>
          <w:sz w:val="28"/>
          <w:szCs w:val="28"/>
        </w:rPr>
        <w:t xml:space="preserve"> перейдет в со</w:t>
      </w:r>
      <w:r w:rsidR="00373A34">
        <w:rPr>
          <w:sz w:val="28"/>
          <w:szCs w:val="28"/>
        </w:rPr>
        <w:t>с</w:t>
      </w:r>
      <w:r w:rsidR="002C22CC">
        <w:rPr>
          <w:sz w:val="28"/>
          <w:szCs w:val="28"/>
        </w:rPr>
        <w:t xml:space="preserve">тояние открыто </w:t>
      </w:r>
      <w:r>
        <w:rPr>
          <w:sz w:val="28"/>
          <w:szCs w:val="28"/>
        </w:rPr>
        <w:t>(даже при вы</w:t>
      </w:r>
      <w:r w:rsidR="002C22CC">
        <w:rPr>
          <w:sz w:val="28"/>
          <w:szCs w:val="28"/>
        </w:rPr>
        <w:t xml:space="preserve">ключенном нагреве). Параметр не </w:t>
      </w:r>
      <w:r w:rsidR="00B36C99">
        <w:rPr>
          <w:sz w:val="28"/>
          <w:szCs w:val="28"/>
        </w:rPr>
        <w:t>настраиваемый</w:t>
      </w:r>
      <w:r>
        <w:rPr>
          <w:sz w:val="28"/>
          <w:szCs w:val="28"/>
        </w:rPr>
        <w:t xml:space="preserve"> и сбросить это состояние можно только перезапуском БАРСа.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Функция предназначена для защиты от пробоя симистора.</w:t>
      </w:r>
      <w:r w:rsidR="002C22CC">
        <w:rPr>
          <w:sz w:val="28"/>
          <w:szCs w:val="28"/>
        </w:rPr>
        <w:t xml:space="preserve"> (для ПИД в</w:t>
      </w:r>
      <w:r w:rsidR="00AC4CBF">
        <w:rPr>
          <w:sz w:val="28"/>
          <w:szCs w:val="28"/>
        </w:rPr>
        <w:t xml:space="preserve"> режиме «угол», не реализовано).</w:t>
      </w:r>
    </w:p>
    <w:p w:rsidR="000E4F29" w:rsidRDefault="000E4F29" w:rsidP="00DC2573">
      <w:pPr>
        <w:pStyle w:val="a9"/>
        <w:jc w:val="both"/>
        <w:rPr>
          <w:sz w:val="28"/>
          <w:szCs w:val="28"/>
        </w:rPr>
      </w:pPr>
    </w:p>
    <w:p w:rsidR="00E20D45" w:rsidRPr="00B36C99" w:rsidRDefault="00B36C99" w:rsidP="00B36C99">
      <w:pPr>
        <w:pStyle w:val="a9"/>
        <w:jc w:val="both"/>
        <w:rPr>
          <w:i/>
          <w:sz w:val="28"/>
          <w:szCs w:val="28"/>
        </w:rPr>
      </w:pPr>
      <w:r w:rsidRPr="00B36C99">
        <w:rPr>
          <w:i/>
          <w:sz w:val="28"/>
          <w:szCs w:val="28"/>
        </w:rPr>
        <w:t>*Если включен только отбор, а нагрев отключен, колонна считается незапущенной и отбор от перечисленных выше событий не останавливается.</w:t>
      </w:r>
    </w:p>
    <w:p w:rsidR="00E957BE" w:rsidRPr="00955851" w:rsidRDefault="00E957BE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6" w:name="_Toc10058530"/>
      <w:r>
        <w:t>Уставки нагрева и дисплея</w:t>
      </w:r>
      <w:bookmarkEnd w:id="16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17" w:name="_Toc10058531"/>
      <w:r>
        <w:t>Уставки отбора.</w:t>
      </w:r>
      <w:bookmarkEnd w:id="17"/>
    </w:p>
    <w:p w:rsidR="00322650" w:rsidRPr="00322650" w:rsidRDefault="00322650" w:rsidP="00322650"/>
    <w:p w:rsidR="00322650" w:rsidRDefault="0044613D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Режимов</w:t>
      </w:r>
      <w:r w:rsidR="00322650" w:rsidRPr="00322650">
        <w:rPr>
          <w:sz w:val="28"/>
          <w:szCs w:val="28"/>
        </w:rPr>
        <w:t xml:space="preserve"> отбора может быть </w:t>
      </w:r>
      <w:r w:rsidR="002C22CC">
        <w:rPr>
          <w:sz w:val="28"/>
          <w:szCs w:val="28"/>
        </w:rPr>
        <w:t>восемь</w:t>
      </w:r>
      <w:r w:rsidR="00322650" w:rsidRPr="00322650">
        <w:rPr>
          <w:sz w:val="28"/>
          <w:szCs w:val="28"/>
        </w:rPr>
        <w:t xml:space="preserve">. Для каждого можно установить свои </w:t>
      </w:r>
      <w:r w:rsidR="00322650">
        <w:rPr>
          <w:sz w:val="28"/>
          <w:szCs w:val="28"/>
        </w:rPr>
        <w:t xml:space="preserve">уникальные </w:t>
      </w:r>
      <w:r w:rsidR="00322650" w:rsidRPr="00322650">
        <w:rPr>
          <w:sz w:val="28"/>
          <w:szCs w:val="28"/>
        </w:rPr>
        <w:t>настройки.</w:t>
      </w:r>
      <w:r w:rsidR="00322650"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 w:rsidR="00322650"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</w:t>
      </w:r>
      <w:r w:rsidR="006437B8">
        <w:rPr>
          <w:sz w:val="28"/>
          <w:szCs w:val="28"/>
        </w:rPr>
        <w:t xml:space="preserve">Если за время отбора происходили приостановы отбора из-за роста температуры в царге и шаг понижения  был настроен больше нуля,  </w:t>
      </w:r>
      <w:r w:rsidR="008239BD">
        <w:rPr>
          <w:sz w:val="28"/>
          <w:szCs w:val="28"/>
        </w:rPr>
        <w:t xml:space="preserve">Vотб </w:t>
      </w:r>
      <w:r w:rsidR="006437B8" w:rsidRPr="006437B8">
        <w:rPr>
          <w:sz w:val="28"/>
          <w:szCs w:val="28"/>
        </w:rPr>
        <w:t>снижается.</w:t>
      </w:r>
      <w:r w:rsidR="006437B8">
        <w:rPr>
          <w:sz w:val="28"/>
          <w:szCs w:val="28"/>
        </w:rPr>
        <w:t xml:space="preserve"> </w:t>
      </w:r>
      <w:r w:rsidR="00CB5CFE">
        <w:rPr>
          <w:sz w:val="28"/>
          <w:szCs w:val="28"/>
        </w:rPr>
        <w:t xml:space="preserve"> Ниже приведена формула расчета скорости отбора от Ткуба, при спиртуозности выше 40% температура куба не участвует в расчете.</w:t>
      </w:r>
    </w:p>
    <w:p w:rsidR="006437B8" w:rsidRPr="006437B8" w:rsidRDefault="006437B8" w:rsidP="00322650">
      <w:pPr>
        <w:ind w:left="360" w:firstLine="348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Vотб=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Нач.Скор-Шаг.Пониж*n;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 xml:space="preserve">                                           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&lt;84,1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Нач.Скор*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6,04-0,06*Ткуб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-Шаг.Пониж.*n;    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</w:rPr>
                    <m:t>при Ткуб≥</m:t>
                  </m:r>
                  <m:r>
                    <w:rPr>
                      <w:rFonts w:ascii="Cambria Math" w:hAnsi="Cambria Math"/>
                      <w:color w:val="548DD4" w:themeColor="text2" w:themeTint="99"/>
                      <w:sz w:val="28"/>
                      <w:szCs w:val="28"/>
                      <w:lang w:val="en-US"/>
                    </w:rPr>
                    <m:t>84,1</m:t>
                  </m:r>
                </m:e>
              </m:eqArr>
            </m:e>
          </m:d>
        </m:oMath>
      </m:oMathPara>
    </w:p>
    <w:p w:rsidR="000D110B" w:rsidRPr="0018365B" w:rsidRDefault="000D110B" w:rsidP="00F75B5A">
      <w:pPr>
        <w:ind w:left="360" w:firstLine="348"/>
        <w:jc w:val="both"/>
        <w:rPr>
          <w:sz w:val="28"/>
          <w:szCs w:val="28"/>
        </w:rPr>
      </w:pPr>
      <w:r w:rsidRPr="000D110B"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 w:rsidRPr="000D110B">
        <w:rPr>
          <w:sz w:val="28"/>
          <w:szCs w:val="28"/>
        </w:rPr>
        <w:t xml:space="preserve"> – количество</w:t>
      </w:r>
      <w:r>
        <w:rPr>
          <w:sz w:val="28"/>
          <w:szCs w:val="28"/>
        </w:rPr>
        <w:t xml:space="preserve"> приостановов за время отбора.</w:t>
      </w:r>
      <w:r w:rsidR="0018365B">
        <w:rPr>
          <w:sz w:val="28"/>
          <w:szCs w:val="28"/>
        </w:rPr>
        <w:t xml:space="preserve"> V</w:t>
      </w:r>
      <w:r w:rsidR="0018365B" w:rsidRPr="0018365B">
        <w:rPr>
          <w:sz w:val="28"/>
          <w:szCs w:val="28"/>
        </w:rPr>
        <w:t>отб не будет ниже минимальной.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  <w:r w:rsidR="00F51BC5">
        <w:rPr>
          <w:sz w:val="28"/>
          <w:szCs w:val="28"/>
        </w:rPr>
        <w:t xml:space="preserve"> Если выбран режим перистальтики (в настройках дискретного выхода), то при периоде равному 1 секунде перистальтический насос будет работать в постоянном режиме, если больше то аналогично клапану, т.е. периодически.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</w:t>
      </w:r>
      <w:r w:rsidR="0018365B">
        <w:rPr>
          <w:sz w:val="28"/>
          <w:szCs w:val="28"/>
        </w:rPr>
        <w:t>с</w:t>
      </w:r>
      <w:r>
        <w:rPr>
          <w:sz w:val="28"/>
          <w:szCs w:val="28"/>
        </w:rPr>
        <w:t>ть отбора будет снижаться на 1%</w:t>
      </w:r>
      <w:r w:rsidR="0018365B">
        <w:rPr>
          <w:sz w:val="28"/>
          <w:szCs w:val="28"/>
        </w:rPr>
        <w:t xml:space="preserve"> (в абсолютной величине, т.е. 20%-1%=19%, а не 1% от 20%)</w:t>
      </w:r>
      <w:r>
        <w:rPr>
          <w:sz w:val="28"/>
          <w:szCs w:val="28"/>
        </w:rPr>
        <w:t>, но никогда не опустится ниже 10%.</w:t>
      </w:r>
    </w:p>
    <w:p w:rsidR="00FD524B" w:rsidRDefault="002C22CC" w:rsidP="002C22CC">
      <w:pPr>
        <w:pStyle w:val="a9"/>
        <w:rPr>
          <w:sz w:val="28"/>
          <w:szCs w:val="28"/>
        </w:rPr>
      </w:pPr>
      <w:r>
        <w:rPr>
          <w:sz w:val="28"/>
          <w:szCs w:val="28"/>
        </w:rPr>
        <w:lastRenderedPageBreak/>
        <w:t>*  Если включен режим перистальтики в настройках  дискретного выхода, то дополнительную информацию по работе выхода для отбора смотри  в описании настройки дискретных выходов.</w:t>
      </w:r>
    </w:p>
    <w:p w:rsidR="00FA7D3D" w:rsidRPr="002C22CC" w:rsidRDefault="00322650" w:rsidP="002C22CC">
      <w:pPr>
        <w:pStyle w:val="a9"/>
        <w:rPr>
          <w:b/>
          <w:sz w:val="28"/>
          <w:szCs w:val="28"/>
        </w:rPr>
      </w:pPr>
      <w:r w:rsidRPr="002C22CC">
        <w:rPr>
          <w:sz w:val="28"/>
          <w:szCs w:val="28"/>
        </w:rPr>
        <w:br/>
      </w:r>
      <w:r w:rsidRPr="002C22CC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 устанавливать разницу между стопом и пуском 0.1 градуса.</w:t>
      </w:r>
      <w:r w:rsidR="0044613D">
        <w:rPr>
          <w:sz w:val="28"/>
          <w:szCs w:val="28"/>
        </w:rPr>
        <w:t xml:space="preserve"> Это может привести к частым приостановам</w:t>
      </w:r>
      <w:r w:rsidR="00C8728C">
        <w:rPr>
          <w:sz w:val="28"/>
          <w:szCs w:val="28"/>
        </w:rPr>
        <w:t xml:space="preserve">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</w:t>
      </w:r>
      <w:r w:rsidR="00A131CC">
        <w:rPr>
          <w:sz w:val="28"/>
          <w:szCs w:val="28"/>
        </w:rPr>
        <w:t xml:space="preserve"> на установленное время</w:t>
      </w:r>
      <w:r>
        <w:rPr>
          <w:sz w:val="28"/>
          <w:szCs w:val="28"/>
        </w:rPr>
        <w:t xml:space="preserve">. </w:t>
      </w:r>
    </w:p>
    <w:p w:rsidR="00292CA8" w:rsidRDefault="00292CA8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Можно установить один из трех режимов стабилизации температуры в царге:</w:t>
      </w:r>
    </w:p>
    <w:p w:rsid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16D02">
        <w:rPr>
          <w:sz w:val="28"/>
          <w:szCs w:val="28"/>
        </w:rPr>
        <w:t>х</w:t>
      </w:r>
      <w:r>
        <w:rPr>
          <w:sz w:val="28"/>
          <w:szCs w:val="28"/>
        </w:rPr>
        <w:t>»-</w:t>
      </w:r>
      <w:r w:rsidRPr="00292CA8">
        <w:rPr>
          <w:sz w:val="28"/>
          <w:szCs w:val="28"/>
        </w:rPr>
        <w:t xml:space="preserve"> стабилизация только по времени, без учета неста</w:t>
      </w:r>
      <w:r>
        <w:rPr>
          <w:sz w:val="28"/>
          <w:szCs w:val="28"/>
        </w:rPr>
        <w:t>би</w:t>
      </w:r>
      <w:r w:rsidRPr="00292CA8">
        <w:rPr>
          <w:sz w:val="28"/>
          <w:szCs w:val="28"/>
        </w:rPr>
        <w:t>льности температуры в царге;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 w:rsidRPr="00A465AC">
        <w:rPr>
          <w:sz w:val="28"/>
          <w:szCs w:val="28"/>
        </w:rPr>
        <w:t>/</w:t>
      </w:r>
      <w:r>
        <w:rPr>
          <w:sz w:val="28"/>
          <w:szCs w:val="28"/>
        </w:rPr>
        <w:t>» – при не стабильной температуре</w:t>
      </w:r>
      <w:r w:rsidR="00ED5CE2">
        <w:rPr>
          <w:sz w:val="28"/>
          <w:szCs w:val="28"/>
        </w:rPr>
        <w:t xml:space="preserve"> в царге</w:t>
      </w:r>
      <w:r w:rsidR="00216D02">
        <w:rPr>
          <w:sz w:val="28"/>
          <w:szCs w:val="28"/>
        </w:rPr>
        <w:t>,</w:t>
      </w:r>
      <w:r w:rsidR="00ED5C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таймер стабилизации </w:t>
      </w:r>
      <w:r w:rsidR="00A465AC" w:rsidRPr="00A465AC">
        <w:rPr>
          <w:sz w:val="28"/>
          <w:szCs w:val="28"/>
        </w:rPr>
        <w:t>увеличивается на оставшееся время</w:t>
      </w:r>
      <w:r>
        <w:rPr>
          <w:sz w:val="28"/>
          <w:szCs w:val="28"/>
        </w:rPr>
        <w:t xml:space="preserve">; </w:t>
      </w:r>
    </w:p>
    <w:p w:rsidR="00292CA8" w:rsidRPr="00292CA8" w:rsidRDefault="00292CA8" w:rsidP="00292CA8">
      <w:pPr>
        <w:pStyle w:val="a9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465AC">
        <w:rPr>
          <w:sz w:val="28"/>
          <w:szCs w:val="28"/>
        </w:rPr>
        <w:t>f</w:t>
      </w:r>
      <w:r>
        <w:rPr>
          <w:sz w:val="28"/>
          <w:szCs w:val="28"/>
        </w:rPr>
        <w:t xml:space="preserve">» – при не стабильной температуре в царге к таймеру стабилизации прибавляется </w:t>
      </w:r>
      <w:r w:rsidR="00A465AC" w:rsidRPr="00A465AC">
        <w:rPr>
          <w:sz w:val="28"/>
          <w:szCs w:val="28"/>
        </w:rPr>
        <w:t>фиксированное значение равное 15 минутам.</w:t>
      </w:r>
      <w:r>
        <w:rPr>
          <w:sz w:val="28"/>
          <w:szCs w:val="28"/>
        </w:rPr>
        <w:t xml:space="preserve">  </w:t>
      </w:r>
    </w:p>
    <w:p w:rsidR="00A131CC" w:rsidRPr="00A131CC" w:rsidRDefault="00A131CC" w:rsidP="00A131CC">
      <w:pPr>
        <w:ind w:left="708" w:firstLine="360"/>
        <w:jc w:val="both"/>
        <w:rPr>
          <w:sz w:val="28"/>
          <w:szCs w:val="28"/>
        </w:rPr>
      </w:pPr>
      <w:r w:rsidRPr="00A131CC">
        <w:rPr>
          <w:sz w:val="28"/>
          <w:szCs w:val="28"/>
        </w:rPr>
        <w:lastRenderedPageBreak/>
        <w:t xml:space="preserve">Контроль </w:t>
      </w:r>
      <w:r>
        <w:rPr>
          <w:sz w:val="28"/>
          <w:szCs w:val="28"/>
        </w:rPr>
        <w:t>стабильности температуры</w:t>
      </w:r>
      <w:r w:rsidRPr="00A131CC">
        <w:rPr>
          <w:sz w:val="28"/>
          <w:szCs w:val="28"/>
        </w:rPr>
        <w:t xml:space="preserve"> происходит следующим образом. В момент  запуска стабилизации запоминаются температуры в царге Tmax=Tmin=Tтек.царги. Далее идет постоянный мониторинг текущих температур в царге в следующей циклической последовательности.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&gt; Tmax  )  то  ( Tmax=Tmin=Tтек.царги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Если  ( Tтек.царги  &lt;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 xml:space="preserve"> )  то  ( Tm</w:t>
      </w:r>
      <w:r w:rsidRPr="00A131CC">
        <w:rPr>
          <w:sz w:val="28"/>
          <w:szCs w:val="28"/>
          <w:lang w:val="en-US"/>
        </w:rPr>
        <w:t>in</w:t>
      </w:r>
      <w:r w:rsidRPr="00A131CC">
        <w:rPr>
          <w:sz w:val="28"/>
          <w:szCs w:val="28"/>
        </w:rPr>
        <w:t>= Tтек.царги ).</w:t>
      </w:r>
    </w:p>
    <w:p w:rsidR="00A131CC" w:rsidRPr="00A131CC" w:rsidRDefault="00A131CC" w:rsidP="00A131CC">
      <w:pPr>
        <w:ind w:left="708"/>
        <w:jc w:val="both"/>
        <w:rPr>
          <w:sz w:val="28"/>
          <w:szCs w:val="28"/>
        </w:rPr>
      </w:pPr>
      <w:r w:rsidRPr="00A131CC">
        <w:rPr>
          <w:sz w:val="28"/>
          <w:szCs w:val="28"/>
        </w:rPr>
        <w:t>Изменение Tmax или Tmin приводит к  увеличению таймера стабилизации кроме режима «х». Значение таймера в любом из режимов не превысит начальное значение.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</w:t>
      </w:r>
      <w:r w:rsidR="002A1A34">
        <w:rPr>
          <w:sz w:val="28"/>
          <w:szCs w:val="28"/>
        </w:rPr>
        <w:t xml:space="preserve"> следующий (дискр. в</w:t>
      </w:r>
      <w:r>
        <w:rPr>
          <w:sz w:val="28"/>
          <w:szCs w:val="28"/>
        </w:rPr>
        <w:t>ход, количество отборов, время, температура куба, температура в царге).</w:t>
      </w:r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спиртуозность в кубе.</w:t>
      </w:r>
    </w:p>
    <w:p w:rsidR="002A1A34" w:rsidRDefault="002A1A34" w:rsidP="00BC5E4D">
      <w:pPr>
        <w:ind w:left="360" w:firstLine="348"/>
        <w:jc w:val="both"/>
        <w:rPr>
          <w:sz w:val="28"/>
          <w:szCs w:val="28"/>
        </w:rPr>
      </w:pP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Pr="00D71C43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2A1A34" w:rsidRPr="0068619D" w:rsidRDefault="002A1A34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Если в отборе задан</w:t>
      </w:r>
      <w:r w:rsidR="00D75743" w:rsidRPr="0068619D">
        <w:rPr>
          <w:sz w:val="28"/>
          <w:szCs w:val="28"/>
        </w:rPr>
        <w:t xml:space="preserve"> только</w:t>
      </w:r>
      <w:r w:rsidRPr="0068619D">
        <w:rPr>
          <w:sz w:val="28"/>
          <w:szCs w:val="28"/>
        </w:rPr>
        <w:t xml:space="preserve"> один номер нагрева, то при запуске отбора устанавливается  этот нагрев. </w:t>
      </w:r>
    </w:p>
    <w:p w:rsidR="002A1A34" w:rsidRPr="0068619D" w:rsidRDefault="002A1A34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sz w:val="28"/>
          <w:szCs w:val="28"/>
        </w:rPr>
        <w:t>Если задано два номера нагрева, то дополнительно отображаются две уставки температуры куба</w:t>
      </w:r>
      <w:r w:rsidR="00D75743" w:rsidRPr="0068619D">
        <w:rPr>
          <w:sz w:val="28"/>
          <w:szCs w:val="28"/>
        </w:rPr>
        <w:t xml:space="preserve"> для двухпозиционного регулирования</w:t>
      </w:r>
      <w:r w:rsidRPr="0068619D">
        <w:rPr>
          <w:sz w:val="28"/>
          <w:szCs w:val="28"/>
        </w:rPr>
        <w:t xml:space="preserve">. При превышении уставки “&gt;” </w:t>
      </w:r>
      <w:r w:rsidR="00276665" w:rsidRPr="0068619D">
        <w:rPr>
          <w:sz w:val="28"/>
          <w:szCs w:val="28"/>
        </w:rPr>
        <w:t>включается нагрев “&gt;”, а при снижении температуры в кубе ниже уставки “&lt;” включается нагрев “&lt;”.</w:t>
      </w:r>
    </w:p>
    <w:p w:rsidR="00D4239E" w:rsidRPr="0068619D" w:rsidRDefault="00D4239E" w:rsidP="00D330D0">
      <w:pPr>
        <w:ind w:left="360" w:firstLine="348"/>
        <w:jc w:val="both"/>
        <w:rPr>
          <w:i/>
          <w:sz w:val="20"/>
          <w:szCs w:val="20"/>
        </w:rPr>
      </w:pPr>
      <w:r w:rsidRPr="0068619D">
        <w:rPr>
          <w:i/>
          <w:sz w:val="20"/>
          <w:szCs w:val="20"/>
        </w:rPr>
        <w:lastRenderedPageBreak/>
        <w:t xml:space="preserve">Если </w:t>
      </w:r>
      <w:r w:rsidR="00350370" w:rsidRPr="0068619D">
        <w:rPr>
          <w:i/>
          <w:sz w:val="20"/>
          <w:szCs w:val="20"/>
        </w:rPr>
        <w:t>в настройках дискретного выхода выбран тип выхода</w:t>
      </w:r>
      <w:r w:rsidRPr="0068619D">
        <w:rPr>
          <w:i/>
          <w:sz w:val="20"/>
          <w:szCs w:val="20"/>
        </w:rPr>
        <w:t xml:space="preserve"> «оНх», то дискретный выход управляется от этих же температурных уставок </w:t>
      </w:r>
      <w:r w:rsidR="00350370" w:rsidRPr="0068619D">
        <w:rPr>
          <w:i/>
          <w:sz w:val="20"/>
          <w:szCs w:val="20"/>
        </w:rPr>
        <w:t xml:space="preserve"> куба </w:t>
      </w:r>
      <w:r w:rsidRPr="0068619D">
        <w:rPr>
          <w:i/>
          <w:sz w:val="20"/>
          <w:szCs w:val="20"/>
        </w:rPr>
        <w:t>пока включен данный отбор.</w:t>
      </w:r>
    </w:p>
    <w:p w:rsidR="00276665" w:rsidRPr="0068619D" w:rsidRDefault="00415F07" w:rsidP="00D330D0">
      <w:pPr>
        <w:ind w:left="360" w:firstLine="348"/>
        <w:jc w:val="both"/>
        <w:rPr>
          <w:sz w:val="28"/>
          <w:szCs w:val="28"/>
        </w:rPr>
      </w:pPr>
      <w:r w:rsidRPr="0068619D">
        <w:rPr>
          <w:rFonts w:cs="Aharoni"/>
          <w:b/>
          <w:sz w:val="56"/>
          <w:szCs w:val="56"/>
        </w:rPr>
        <w:t xml:space="preserve">! </w:t>
      </w:r>
      <w:r w:rsidR="00C95C9B" w:rsidRPr="0068619D">
        <w:rPr>
          <w:sz w:val="28"/>
          <w:szCs w:val="28"/>
        </w:rPr>
        <w:t>Если был запущен одиночный отбор</w:t>
      </w:r>
      <w:r w:rsidRPr="0068619D">
        <w:rPr>
          <w:sz w:val="28"/>
          <w:szCs w:val="28"/>
        </w:rPr>
        <w:t xml:space="preserve"> и он был окончен</w:t>
      </w:r>
      <w:r w:rsidR="003651E3" w:rsidRPr="0068619D">
        <w:rPr>
          <w:sz w:val="28"/>
          <w:szCs w:val="28"/>
        </w:rPr>
        <w:t>,</w:t>
      </w:r>
      <w:r w:rsidR="00C95C9B" w:rsidRPr="0068619D">
        <w:rPr>
          <w:sz w:val="28"/>
          <w:szCs w:val="28"/>
        </w:rPr>
        <w:t xml:space="preserve"> или</w:t>
      </w:r>
      <w:r w:rsidRPr="0068619D">
        <w:rPr>
          <w:sz w:val="28"/>
          <w:szCs w:val="28"/>
        </w:rPr>
        <w:t xml:space="preserve"> же</w:t>
      </w:r>
      <w:r w:rsidR="00C95C9B" w:rsidRPr="0068619D">
        <w:rPr>
          <w:sz w:val="28"/>
          <w:szCs w:val="28"/>
        </w:rPr>
        <w:t xml:space="preserve"> серия отборов, но  последующий отбор нагревом не управляет, то </w:t>
      </w:r>
      <w:r w:rsidR="00276665" w:rsidRPr="0068619D">
        <w:rPr>
          <w:sz w:val="28"/>
          <w:szCs w:val="28"/>
        </w:rPr>
        <w:t xml:space="preserve">нагрев остается таким, каким был </w:t>
      </w:r>
      <w:r w:rsidR="0044613D" w:rsidRPr="0068619D">
        <w:rPr>
          <w:sz w:val="28"/>
          <w:szCs w:val="28"/>
        </w:rPr>
        <w:t>на момент окончания отбора</w:t>
      </w:r>
      <w:r w:rsidR="00263763" w:rsidRPr="0068619D">
        <w:rPr>
          <w:sz w:val="28"/>
          <w:szCs w:val="28"/>
        </w:rPr>
        <w:t xml:space="preserve">, а </w:t>
      </w:r>
      <w:r w:rsidR="00C95C9B" w:rsidRPr="0068619D">
        <w:rPr>
          <w:sz w:val="28"/>
          <w:szCs w:val="28"/>
        </w:rPr>
        <w:t xml:space="preserve"> если в </w:t>
      </w:r>
      <w:r w:rsidR="00263763" w:rsidRPr="0068619D">
        <w:rPr>
          <w:sz w:val="28"/>
          <w:szCs w:val="28"/>
        </w:rPr>
        <w:t>отборе были две уставки нагрева (двухпозицонное регулирование)</w:t>
      </w:r>
      <w:r w:rsidR="00C95C9B" w:rsidRPr="0068619D">
        <w:rPr>
          <w:sz w:val="28"/>
          <w:szCs w:val="28"/>
        </w:rPr>
        <w:t xml:space="preserve">, то останется нагрев “&gt;” (т.е. </w:t>
      </w:r>
      <w:r w:rsidR="001140DB" w:rsidRPr="0068619D">
        <w:rPr>
          <w:sz w:val="28"/>
          <w:szCs w:val="28"/>
        </w:rPr>
        <w:t>соответствующий</w:t>
      </w:r>
      <w:r w:rsidR="00C95C9B" w:rsidRPr="0068619D">
        <w:rPr>
          <w:sz w:val="28"/>
          <w:szCs w:val="28"/>
        </w:rPr>
        <w:t xml:space="preserve"> превышению верхней уставке температуры куба).</w:t>
      </w:r>
      <w:r w:rsidR="00E104D6" w:rsidRPr="0068619D">
        <w:rPr>
          <w:sz w:val="28"/>
          <w:szCs w:val="28"/>
        </w:rPr>
        <w:t xml:space="preserve"> </w:t>
      </w:r>
      <w:r w:rsidR="003651E3" w:rsidRPr="0068619D">
        <w:rPr>
          <w:sz w:val="28"/>
          <w:szCs w:val="28"/>
        </w:rPr>
        <w:t xml:space="preserve"> Если нужно отключить нагрев по окончанию отбора, то отбор должен быть запущен серией и в «усл. останова» должен быть указан номер отбора</w:t>
      </w:r>
      <w:r w:rsidR="00263763" w:rsidRPr="0068619D">
        <w:rPr>
          <w:sz w:val="28"/>
          <w:szCs w:val="28"/>
        </w:rPr>
        <w:t>,</w:t>
      </w:r>
      <w:r w:rsidR="003651E3" w:rsidRPr="0068619D">
        <w:rPr>
          <w:sz w:val="28"/>
          <w:szCs w:val="28"/>
        </w:rPr>
        <w:t xml:space="preserve"> по окончанию которого требуется отключение нагрева. 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>-в условиях полного останова  Ткуб = 99 (можно меньше) , Тдеф 70, Тцарги 99 (ее все равно нет при дистиляции). 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 xml:space="preserve"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</w:t>
      </w:r>
      <w:r w:rsidR="00B565AC">
        <w:rPr>
          <w:i/>
          <w:sz w:val="20"/>
          <w:szCs w:val="20"/>
        </w:rPr>
        <w:t>«х»</w:t>
      </w:r>
      <w:r w:rsidRPr="000C708B">
        <w:rPr>
          <w:i/>
          <w:sz w:val="20"/>
          <w:szCs w:val="20"/>
        </w:rPr>
        <w:t>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-Отбор1 - не важно что там стоит для большинства параметров, клапана же нет , только установить для 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977418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18" w:name="_Toc10058532"/>
      <w:r w:rsidRPr="00977418">
        <w:rPr>
          <w:rStyle w:val="20"/>
        </w:rPr>
        <w:t>Настройки дискретных входов и</w:t>
      </w:r>
      <w:r w:rsidR="007F5675">
        <w:rPr>
          <w:rStyle w:val="20"/>
        </w:rPr>
        <w:t xml:space="preserve"> </w:t>
      </w:r>
      <w:r w:rsidRPr="00977418">
        <w:rPr>
          <w:rStyle w:val="20"/>
        </w:rPr>
        <w:t>выход</w:t>
      </w:r>
      <w:r w:rsidR="00A80CCE">
        <w:rPr>
          <w:rStyle w:val="20"/>
        </w:rPr>
        <w:t>ов</w:t>
      </w:r>
      <w:r w:rsidRPr="00977418">
        <w:rPr>
          <w:rStyle w:val="20"/>
        </w:rPr>
        <w:t>.</w:t>
      </w:r>
      <w:bookmarkEnd w:id="18"/>
    </w:p>
    <w:p w:rsidR="00ED0847" w:rsidRPr="00A81070" w:rsidRDefault="007F5675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Настраиваются типы дискретных выходов и входов (нормально замкнутые и разомкнутые). </w:t>
      </w:r>
    </w:p>
    <w:p w:rsidR="00977418" w:rsidRPr="00A81070" w:rsidRDefault="00ED0847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Дискретный выход может быть нормально разомкнутым или нормально замкнутым.</w:t>
      </w:r>
    </w:p>
    <w:p w:rsidR="00ED0847" w:rsidRPr="00A81070" w:rsidRDefault="00ED0847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lastRenderedPageBreak/>
        <w:t>При превышении или снижении заданных температур переключает свое состояние. Для каждого дискретного входа можно привязать любой из каналов температуры.</w:t>
      </w:r>
    </w:p>
    <w:p w:rsidR="00A80CCE" w:rsidRPr="00A81070" w:rsidRDefault="00A80CCE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Кроме того, одним из дискретных выходов могут управлять отборы</w:t>
      </w:r>
      <w:r w:rsidR="00BC5AA7" w:rsidRPr="00A81070">
        <w:rPr>
          <w:sz w:val="28"/>
          <w:szCs w:val="28"/>
        </w:rPr>
        <w:t xml:space="preserve"> от температуры куба</w:t>
      </w:r>
      <w:r w:rsidR="00ED0847" w:rsidRPr="00A81070">
        <w:rPr>
          <w:sz w:val="28"/>
          <w:szCs w:val="28"/>
        </w:rPr>
        <w:t>, в этом случае температурные</w:t>
      </w:r>
      <w:r w:rsidR="00BC5AA7" w:rsidRPr="00A81070">
        <w:rPr>
          <w:sz w:val="28"/>
          <w:szCs w:val="28"/>
        </w:rPr>
        <w:t xml:space="preserve"> уставки задаются в отборе</w:t>
      </w:r>
      <w:r w:rsidRPr="00A81070">
        <w:rPr>
          <w:sz w:val="28"/>
          <w:szCs w:val="28"/>
        </w:rPr>
        <w:t xml:space="preserve">. </w:t>
      </w:r>
      <w:r w:rsidR="00ED0847" w:rsidRPr="00A81070">
        <w:rPr>
          <w:sz w:val="28"/>
          <w:szCs w:val="28"/>
        </w:rPr>
        <w:t>Для этого н</w:t>
      </w:r>
      <w:r w:rsidRPr="00A81070">
        <w:rPr>
          <w:sz w:val="28"/>
          <w:szCs w:val="28"/>
        </w:rPr>
        <w:t>ужно выбрать типы</w:t>
      </w:r>
      <w:r w:rsidR="00ED0847" w:rsidRPr="00A81070">
        <w:rPr>
          <w:sz w:val="28"/>
          <w:szCs w:val="28"/>
        </w:rPr>
        <w:t xml:space="preserve"> выходов</w:t>
      </w:r>
      <w:r w:rsidRPr="00A81070">
        <w:rPr>
          <w:sz w:val="28"/>
          <w:szCs w:val="28"/>
        </w:rPr>
        <w:t xml:space="preserve"> «оНЗ» или «оНР».</w:t>
      </w:r>
      <w:r w:rsidR="00ED0847" w:rsidRPr="00A81070">
        <w:rPr>
          <w:sz w:val="28"/>
          <w:szCs w:val="28"/>
        </w:rPr>
        <w:t xml:space="preserve"> </w:t>
      </w:r>
    </w:p>
    <w:p w:rsidR="00ED0847" w:rsidRPr="00A81070" w:rsidRDefault="00ED0847" w:rsidP="00BC5AA7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Если включен параметр «Выкл. Без Нагр» и нагрев выключен или же выходом управляет отбор</w:t>
      </w:r>
      <w:r w:rsidR="00756665" w:rsidRPr="00A81070">
        <w:rPr>
          <w:sz w:val="28"/>
          <w:szCs w:val="28"/>
        </w:rPr>
        <w:t>, но отбор выключен, то тогда состояние дискретного выхода соответствует нормальному, вне зависимости от текущей температуры привязанной к дискретному выходу.</w:t>
      </w:r>
    </w:p>
    <w:p w:rsidR="00B024C1" w:rsidRPr="00A81070" w:rsidRDefault="00B024C1" w:rsidP="00977418">
      <w:pPr>
        <w:pStyle w:val="a9"/>
        <w:jc w:val="both"/>
        <w:rPr>
          <w:sz w:val="28"/>
          <w:szCs w:val="28"/>
        </w:rPr>
      </w:pPr>
    </w:p>
    <w:p w:rsidR="00B024C1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При включении  управлением перистальтическим насосом на выходе «PUMP» будет идти заданная в этом меню частота.</w:t>
      </w:r>
    </w:p>
    <w:p w:rsidR="00B024C1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Если в параметрах отбора установлен период более 1сек, то насос будет работать аналогично клапану, периодически. В момент  включенного отбора на выходе Pump будет установлена частота «Период,Гц».</w:t>
      </w:r>
    </w:p>
    <w:p w:rsidR="00B024C1" w:rsidRPr="00A81070" w:rsidRDefault="00B024C1" w:rsidP="00977418">
      <w:pPr>
        <w:pStyle w:val="a9"/>
        <w:jc w:val="both"/>
        <w:rPr>
          <w:sz w:val="28"/>
          <w:szCs w:val="28"/>
        </w:rPr>
      </w:pPr>
    </w:p>
    <w:p w:rsidR="003C27DE" w:rsidRPr="00A81070" w:rsidRDefault="00B024C1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>Если в параметрах отбора установлен период 1 секунда, насос будет работать на частоте «Макс,Гц»  умноженную на текущую скважность отбора</w:t>
      </w:r>
      <w:r w:rsidR="00B565AC" w:rsidRPr="00A81070">
        <w:rPr>
          <w:sz w:val="28"/>
          <w:szCs w:val="28"/>
        </w:rPr>
        <w:t xml:space="preserve"> (по сути скорость отбора)</w:t>
      </w:r>
      <w:r w:rsidRPr="00A81070">
        <w:rPr>
          <w:sz w:val="28"/>
          <w:szCs w:val="28"/>
        </w:rPr>
        <w:t>. Напри</w:t>
      </w:r>
      <w:r w:rsidR="003C27DE" w:rsidRPr="00A81070">
        <w:rPr>
          <w:sz w:val="28"/>
          <w:szCs w:val="28"/>
        </w:rPr>
        <w:t xml:space="preserve">мер, если выставить  в настройках отбора пер1сек., нач.скор 50% и  «Макс,Гц» =2000. То насос будет работать на частоте 1000Гц.  </w:t>
      </w:r>
    </w:p>
    <w:p w:rsidR="003C27DE" w:rsidRPr="00A81070" w:rsidRDefault="003C27DE" w:rsidP="00D57C6B">
      <w:pPr>
        <w:pStyle w:val="a9"/>
        <w:ind w:firstLine="696"/>
        <w:jc w:val="both"/>
        <w:rPr>
          <w:sz w:val="28"/>
          <w:szCs w:val="28"/>
        </w:rPr>
      </w:pPr>
      <w:r w:rsidRPr="00A81070">
        <w:rPr>
          <w:sz w:val="28"/>
          <w:szCs w:val="28"/>
        </w:rPr>
        <w:t xml:space="preserve">Логика отбора по Ткуба и понижения скорости отбора из-за приостановов влияет на скорость </w:t>
      </w:r>
      <w:r w:rsidR="00AE2DE2" w:rsidRPr="00A81070">
        <w:rPr>
          <w:sz w:val="28"/>
          <w:szCs w:val="28"/>
        </w:rPr>
        <w:t>аналогично</w:t>
      </w:r>
      <w:r w:rsidR="00D57C6B" w:rsidRPr="00A81070">
        <w:rPr>
          <w:sz w:val="28"/>
          <w:szCs w:val="28"/>
        </w:rPr>
        <w:t xml:space="preserve"> в режиме работы с клапаном для обоих режимов перистальтики</w:t>
      </w:r>
      <w:r w:rsidR="00AE2DE2" w:rsidRPr="00A81070">
        <w:rPr>
          <w:sz w:val="28"/>
          <w:szCs w:val="28"/>
        </w:rPr>
        <w:t>.</w:t>
      </w:r>
    </w:p>
    <w:p w:rsidR="00B024C1" w:rsidRPr="00ED0847" w:rsidRDefault="003C27DE" w:rsidP="00977418">
      <w:pPr>
        <w:pStyle w:val="a9"/>
        <w:jc w:val="both"/>
        <w:rPr>
          <w:color w:val="FF0000"/>
          <w:sz w:val="28"/>
          <w:szCs w:val="28"/>
        </w:rPr>
      </w:pPr>
      <w:r w:rsidRPr="00ED0847">
        <w:rPr>
          <w:color w:val="FF0000"/>
          <w:sz w:val="28"/>
          <w:szCs w:val="28"/>
        </w:rPr>
        <w:t xml:space="preserve"> 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19" w:name="_Toc10058533"/>
      <w:r>
        <w:t>Преобразователь давления в кубе</w:t>
      </w:r>
      <w:r w:rsidR="008D1C19">
        <w:rPr>
          <w:lang w:val="en-US"/>
        </w:rPr>
        <w:t xml:space="preserve"> </w:t>
      </w:r>
      <w:r>
        <w:t>.</w:t>
      </w:r>
      <w:bookmarkEnd w:id="19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</w:t>
      </w:r>
      <w:r w:rsidR="00120B85">
        <w:rPr>
          <w:sz w:val="28"/>
          <w:szCs w:val="28"/>
        </w:rPr>
        <w:t xml:space="preserve"> (ед.изм. кПа)</w:t>
      </w:r>
      <w:r>
        <w:rPr>
          <w:sz w:val="28"/>
          <w:szCs w:val="28"/>
        </w:rPr>
        <w:t>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</w:t>
      </w:r>
      <w:r w:rsidR="008C0609">
        <w:rPr>
          <w:sz w:val="28"/>
          <w:szCs w:val="28"/>
        </w:rPr>
        <w:t xml:space="preserve">включен </w:t>
      </w:r>
      <w:r w:rsidRPr="00B549DC">
        <w:rPr>
          <w:sz w:val="28"/>
          <w:szCs w:val="28"/>
        </w:rPr>
        <w:t xml:space="preserve"> и </w:t>
      </w:r>
      <w:r w:rsidR="008C0609">
        <w:rPr>
          <w:sz w:val="28"/>
          <w:szCs w:val="28"/>
        </w:rPr>
        <w:t>фиксированное значение(</w:t>
      </w:r>
      <w:r w:rsidRPr="00B549DC">
        <w:rPr>
          <w:sz w:val="28"/>
          <w:szCs w:val="28"/>
        </w:rPr>
        <w:t>уставка</w:t>
      </w:r>
      <w:r w:rsidR="008C0609">
        <w:rPr>
          <w:sz w:val="28"/>
          <w:szCs w:val="28"/>
        </w:rPr>
        <w:t>)</w:t>
      </w:r>
      <w:r w:rsidRPr="00B549DC">
        <w:rPr>
          <w:sz w:val="28"/>
          <w:szCs w:val="28"/>
        </w:rPr>
        <w:t xml:space="preserve">. </w:t>
      </w:r>
    </w:p>
    <w:p w:rsidR="00BC7357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2.3. А</w:t>
      </w:r>
      <w:r w:rsidR="00BC7357">
        <w:rPr>
          <w:sz w:val="28"/>
          <w:szCs w:val="28"/>
        </w:rPr>
        <w:t>налоговый сигнал измеряется АЦП. Настраивается с помощью двух параметром</w:t>
      </w:r>
      <w:r w:rsidRPr="00B549DC">
        <w:rPr>
          <w:sz w:val="28"/>
          <w:szCs w:val="28"/>
        </w:rPr>
        <w:t xml:space="preserve"> привязки кодов АЦП к реальному давлению в кПа. </w:t>
      </w:r>
      <w:r w:rsidR="00BC7357">
        <w:rPr>
          <w:sz w:val="28"/>
          <w:szCs w:val="28"/>
        </w:rPr>
        <w:t xml:space="preserve"> Для кодов АЦПмакс</w:t>
      </w:r>
      <w:r w:rsidR="004D3C34">
        <w:rPr>
          <w:sz w:val="28"/>
          <w:szCs w:val="28"/>
        </w:rPr>
        <w:t xml:space="preserve"> и </w:t>
      </w:r>
      <w:r w:rsidR="0068572A">
        <w:rPr>
          <w:sz w:val="28"/>
          <w:szCs w:val="28"/>
        </w:rPr>
        <w:t>АЦП</w:t>
      </w:r>
      <w:r w:rsidR="00BC7357">
        <w:rPr>
          <w:sz w:val="28"/>
          <w:szCs w:val="28"/>
        </w:rPr>
        <w:t>512 или же для 3.300В и 0.413В</w:t>
      </w:r>
      <w:r w:rsidR="0068572A">
        <w:rPr>
          <w:sz w:val="28"/>
          <w:szCs w:val="28"/>
        </w:rPr>
        <w:t xml:space="preserve"> напряжения входного сигнала</w:t>
      </w:r>
      <w:r w:rsidR="004D3C34">
        <w:rPr>
          <w:sz w:val="28"/>
          <w:szCs w:val="28"/>
        </w:rPr>
        <w:t>.</w:t>
      </w:r>
      <w:r w:rsidR="00BC7357">
        <w:rPr>
          <w:sz w:val="28"/>
          <w:szCs w:val="28"/>
        </w:rPr>
        <w:t xml:space="preserve"> </w:t>
      </w:r>
    </w:p>
    <w:p w:rsid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Пример настройки:</w:t>
      </w:r>
    </w:p>
    <w:p w:rsidR="00BC7357" w:rsidRP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ADCmax</w:t>
      </w:r>
      <w:r w:rsidRPr="00BC7357">
        <w:rPr>
          <w:sz w:val="28"/>
          <w:szCs w:val="28"/>
        </w:rPr>
        <w:t xml:space="preserve">  6.89</w:t>
      </w:r>
    </w:p>
    <w:p w:rsidR="00BC7357" w:rsidRPr="00BC7357" w:rsidRDefault="00BC7357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ADC</w:t>
      </w:r>
      <w:r w:rsidRPr="00BC7357">
        <w:rPr>
          <w:sz w:val="28"/>
          <w:szCs w:val="28"/>
        </w:rPr>
        <w:t>512   0.47</w:t>
      </w:r>
    </w:p>
    <w:p w:rsidR="00BC7357" w:rsidRDefault="00BC7357" w:rsidP="008D1C19">
      <w:pPr>
        <w:pStyle w:val="a9"/>
        <w:ind w:firstLine="696"/>
        <w:jc w:val="both"/>
        <w:rPr>
          <w:sz w:val="28"/>
          <w:szCs w:val="28"/>
        </w:rPr>
      </w:pPr>
      <w:r w:rsidRPr="00BC7357">
        <w:rPr>
          <w:sz w:val="28"/>
          <w:szCs w:val="28"/>
        </w:rPr>
        <w:lastRenderedPageBreak/>
        <w:t xml:space="preserve">Данная настройка означает, что сигнал с датчика давления напряжением 3.3В (максимальное входное напряжение для </w:t>
      </w:r>
      <w:r>
        <w:rPr>
          <w:sz w:val="28"/>
          <w:szCs w:val="28"/>
        </w:rPr>
        <w:t xml:space="preserve">АЦП </w:t>
      </w:r>
      <w:r w:rsidRPr="00BC7357">
        <w:rPr>
          <w:sz w:val="28"/>
          <w:szCs w:val="28"/>
        </w:rPr>
        <w:t>БАРС</w:t>
      </w:r>
      <w:r>
        <w:rPr>
          <w:sz w:val="28"/>
          <w:szCs w:val="28"/>
        </w:rPr>
        <w:t xml:space="preserve">) </w:t>
      </w:r>
      <w:r w:rsidR="0068572A">
        <w:rPr>
          <w:sz w:val="28"/>
          <w:szCs w:val="28"/>
        </w:rPr>
        <w:t xml:space="preserve">соответствует </w:t>
      </w:r>
      <w:r>
        <w:rPr>
          <w:sz w:val="28"/>
          <w:szCs w:val="28"/>
        </w:rPr>
        <w:t xml:space="preserve"> 6.89кПа, а напряжение</w:t>
      </w:r>
      <w:r w:rsidR="0068572A">
        <w:rPr>
          <w:sz w:val="28"/>
          <w:szCs w:val="28"/>
        </w:rPr>
        <w:t xml:space="preserve"> 0.413В 0.47кПа.  Значение напряжения, поданное на аналоговый вход из диапазона (0… 3.3)В, будет преобразовано в значение давление по линейному закону исходы из  установленных настроек АЦП.  </w:t>
      </w:r>
    </w:p>
    <w:p w:rsidR="0068572A" w:rsidRDefault="0068572A" w:rsidP="00B549DC">
      <w:pPr>
        <w:pStyle w:val="a9"/>
        <w:jc w:val="both"/>
        <w:rPr>
          <w:sz w:val="28"/>
          <w:szCs w:val="28"/>
        </w:rPr>
      </w:pPr>
    </w:p>
    <w:p w:rsidR="008D1C19" w:rsidRDefault="008D1C1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 изменении настроек АЦП, текущее давление будет отображаться в этом же экране, что делает более удобным подстройку измерения давления. </w:t>
      </w:r>
    </w:p>
    <w:p w:rsidR="008D1C19" w:rsidRPr="00BC7357" w:rsidRDefault="008D1C19" w:rsidP="00B549DC">
      <w:pPr>
        <w:pStyle w:val="a9"/>
        <w:jc w:val="both"/>
        <w:rPr>
          <w:sz w:val="28"/>
          <w:szCs w:val="28"/>
        </w:rPr>
      </w:pPr>
    </w:p>
    <w:p w:rsidR="00B549DC" w:rsidRDefault="0068572A" w:rsidP="00B549DC">
      <w:pPr>
        <w:pStyle w:val="a9"/>
        <w:jc w:val="both"/>
        <w:rPr>
          <w:sz w:val="28"/>
          <w:szCs w:val="28"/>
        </w:rPr>
      </w:pPr>
      <w:r w:rsidRPr="0068572A">
        <w:rPr>
          <w:b/>
          <w:sz w:val="44"/>
          <w:szCs w:val="44"/>
        </w:rPr>
        <w:t>!</w:t>
      </w:r>
      <w:r>
        <w:rPr>
          <w:sz w:val="28"/>
          <w:szCs w:val="28"/>
        </w:rPr>
        <w:t xml:space="preserve"> Давление для </w:t>
      </w:r>
      <w:r w:rsidR="00BC7357">
        <w:rPr>
          <w:sz w:val="28"/>
          <w:szCs w:val="28"/>
        </w:rPr>
        <w:t xml:space="preserve">АЦП макс – будет </w:t>
      </w:r>
      <w:r>
        <w:rPr>
          <w:sz w:val="28"/>
          <w:szCs w:val="28"/>
        </w:rPr>
        <w:t>соответствовать</w:t>
      </w:r>
      <w:r w:rsidR="00BC7357">
        <w:rPr>
          <w:sz w:val="28"/>
          <w:szCs w:val="28"/>
        </w:rPr>
        <w:t xml:space="preserve"> максимальному давлению, который сможет измерить и отобразить БАРС (в пределах погрешности АЦП).</w:t>
      </w:r>
      <w:r>
        <w:rPr>
          <w:sz w:val="28"/>
          <w:szCs w:val="28"/>
        </w:rPr>
        <w:t xml:space="preserve"> Это нужно учитывать, особенно для задания аварийного останова при привышении давления в кубе.</w:t>
      </w:r>
    </w:p>
    <w:p w:rsidR="0068572A" w:rsidRDefault="0068572A" w:rsidP="00B549DC">
      <w:pPr>
        <w:pStyle w:val="a9"/>
        <w:jc w:val="both"/>
        <w:rPr>
          <w:sz w:val="28"/>
          <w:szCs w:val="28"/>
        </w:rPr>
      </w:pP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4. Tкуб-&gt;Pнорм. </w:t>
      </w:r>
      <w:r w:rsidR="008C0609">
        <w:rPr>
          <w:sz w:val="28"/>
          <w:szCs w:val="28"/>
        </w:rPr>
        <w:t>–</w:t>
      </w:r>
      <w:r w:rsidRPr="00B549DC">
        <w:rPr>
          <w:sz w:val="28"/>
          <w:szCs w:val="28"/>
        </w:rPr>
        <w:t xml:space="preserve"> </w:t>
      </w:r>
      <w:r w:rsidR="008C0609">
        <w:rPr>
          <w:sz w:val="28"/>
          <w:szCs w:val="28"/>
        </w:rPr>
        <w:t>выключение или включение одного из двух вариантов коррекции</w:t>
      </w:r>
      <w:r w:rsidRPr="00B549DC">
        <w:rPr>
          <w:sz w:val="28"/>
          <w:szCs w:val="28"/>
        </w:rPr>
        <w:t xml:space="preserve"> температуры куба от давления</w:t>
      </w:r>
      <w:r w:rsidR="008C0609">
        <w:rPr>
          <w:sz w:val="28"/>
          <w:szCs w:val="28"/>
        </w:rPr>
        <w:t xml:space="preserve"> </w:t>
      </w:r>
      <w:r w:rsidRPr="00B549DC">
        <w:rPr>
          <w:sz w:val="28"/>
          <w:szCs w:val="28"/>
        </w:rPr>
        <w:t xml:space="preserve"> </w:t>
      </w:r>
      <w:r w:rsidR="008C0609">
        <w:rPr>
          <w:sz w:val="28"/>
          <w:szCs w:val="28"/>
        </w:rPr>
        <w:t>(т</w:t>
      </w:r>
      <w:r w:rsidRPr="00B549DC">
        <w:rPr>
          <w:sz w:val="28"/>
          <w:szCs w:val="28"/>
        </w:rPr>
        <w:t>.е. Ткуб приводится к Ткуб при нормальном давлении</w:t>
      </w:r>
      <w:r w:rsidR="008C0609">
        <w:rPr>
          <w:sz w:val="28"/>
          <w:szCs w:val="28"/>
        </w:rPr>
        <w:t xml:space="preserve">):  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«Х» – коррекция выключена;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C0609">
        <w:rPr>
          <w:sz w:val="28"/>
          <w:szCs w:val="28"/>
        </w:rPr>
        <w:t>|+А</w:t>
      </w:r>
      <w:r>
        <w:rPr>
          <w:sz w:val="28"/>
          <w:szCs w:val="28"/>
        </w:rPr>
        <w:t>»</w:t>
      </w:r>
      <w:r w:rsidRPr="008C0609">
        <w:rPr>
          <w:sz w:val="28"/>
          <w:szCs w:val="28"/>
        </w:rPr>
        <w:t xml:space="preserve"> – для </w:t>
      </w:r>
      <w:r>
        <w:rPr>
          <w:sz w:val="28"/>
          <w:szCs w:val="28"/>
        </w:rPr>
        <w:t>коррекции используется сумма давлений с датчика давления куба и атмосферного;</w:t>
      </w:r>
    </w:p>
    <w:p w:rsidR="008C0609" w:rsidRDefault="008C0609" w:rsidP="008C060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«|»</w:t>
      </w:r>
      <w:r w:rsidRPr="008C0609">
        <w:rPr>
          <w:sz w:val="28"/>
          <w:szCs w:val="28"/>
        </w:rPr>
        <w:t xml:space="preserve"> – для </w:t>
      </w:r>
      <w:r>
        <w:rPr>
          <w:sz w:val="28"/>
          <w:szCs w:val="28"/>
        </w:rPr>
        <w:t>коррекции используется только давление  датчика давления куба.</w:t>
      </w:r>
    </w:p>
    <w:p w:rsidR="008C0609" w:rsidRDefault="008C0609" w:rsidP="00B549DC">
      <w:pPr>
        <w:pStyle w:val="a9"/>
        <w:jc w:val="both"/>
        <w:rPr>
          <w:sz w:val="28"/>
          <w:szCs w:val="28"/>
        </w:rPr>
      </w:pPr>
    </w:p>
    <w:p w:rsidR="008C0609" w:rsidRPr="008C0609" w:rsidRDefault="008C0609" w:rsidP="00B549DC">
      <w:pPr>
        <w:pStyle w:val="a9"/>
        <w:jc w:val="both"/>
        <w:rPr>
          <w:sz w:val="28"/>
          <w:szCs w:val="28"/>
        </w:rPr>
      </w:pP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4D3C34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6. </w:t>
      </w:r>
      <w:r w:rsidR="00F90DA2">
        <w:rPr>
          <w:sz w:val="28"/>
          <w:szCs w:val="28"/>
        </w:rPr>
        <w:t>Фиксир.</w:t>
      </w:r>
      <w:r w:rsidRPr="00B549DC">
        <w:rPr>
          <w:sz w:val="28"/>
          <w:szCs w:val="28"/>
        </w:rPr>
        <w:t xml:space="preserve"> - это фиксированное значение давления в кубе,  используется если в типе датчика выбран "</w:t>
      </w:r>
      <w:r w:rsidR="00F90DA2">
        <w:rPr>
          <w:sz w:val="28"/>
          <w:szCs w:val="28"/>
        </w:rPr>
        <w:t>ф</w:t>
      </w:r>
      <w:r w:rsidRPr="00B549DC">
        <w:rPr>
          <w:sz w:val="28"/>
          <w:szCs w:val="28"/>
        </w:rPr>
        <w:t>". </w:t>
      </w:r>
    </w:p>
    <w:p w:rsidR="004D3C34" w:rsidRDefault="004D3C34" w:rsidP="00B549DC">
      <w:pPr>
        <w:pStyle w:val="a9"/>
        <w:jc w:val="both"/>
        <w:rPr>
          <w:sz w:val="28"/>
          <w:szCs w:val="28"/>
        </w:rPr>
      </w:pPr>
    </w:p>
    <w:p w:rsidR="00F90DA2" w:rsidRDefault="004D3C34" w:rsidP="00F90DA2">
      <w:pPr>
        <w:pStyle w:val="a9"/>
        <w:ind w:firstLine="414"/>
        <w:rPr>
          <w:sz w:val="28"/>
          <w:szCs w:val="28"/>
        </w:rPr>
      </w:pPr>
      <w:r>
        <w:rPr>
          <w:sz w:val="28"/>
          <w:szCs w:val="28"/>
        </w:rPr>
        <w:t>В следующем окне настройки для ДД подключенного к ain2.</w:t>
      </w:r>
      <w:r w:rsidR="00B549DC" w:rsidRPr="00B549DC">
        <w:rPr>
          <w:sz w:val="28"/>
          <w:szCs w:val="28"/>
        </w:rPr>
        <w:t xml:space="preserve"> </w:t>
      </w:r>
    </w:p>
    <w:p w:rsidR="00F90DA2" w:rsidRDefault="00F90DA2" w:rsidP="00F90DA2">
      <w:pPr>
        <w:pStyle w:val="a9"/>
        <w:ind w:firstLine="414"/>
        <w:rPr>
          <w:sz w:val="28"/>
          <w:szCs w:val="28"/>
        </w:rPr>
      </w:pPr>
    </w:p>
    <w:p w:rsidR="00B3690A" w:rsidRPr="00A81070" w:rsidRDefault="003261EA" w:rsidP="00F90DA2">
      <w:pPr>
        <w:pStyle w:val="a9"/>
        <w:ind w:firstLine="414"/>
        <w:rPr>
          <w:sz w:val="28"/>
          <w:szCs w:val="28"/>
        </w:rPr>
      </w:pPr>
      <w:r>
        <w:rPr>
          <w:sz w:val="28"/>
          <w:szCs w:val="28"/>
        </w:rPr>
        <w:t>Давления  отображаются</w:t>
      </w:r>
      <w:r w:rsidR="00B549DC" w:rsidRPr="00B549DC">
        <w:rPr>
          <w:sz w:val="28"/>
          <w:szCs w:val="28"/>
        </w:rPr>
        <w:t xml:space="preserve"> на стр.</w:t>
      </w:r>
      <w:r w:rsidR="00E957BE">
        <w:rPr>
          <w:sz w:val="28"/>
          <w:szCs w:val="28"/>
        </w:rPr>
        <w:t>4</w:t>
      </w:r>
      <w:r w:rsidR="00B549DC" w:rsidRPr="00B549DC">
        <w:rPr>
          <w:sz w:val="28"/>
          <w:szCs w:val="28"/>
        </w:rPr>
        <w:t xml:space="preserve"> вместе с атмосферным.</w:t>
      </w:r>
      <w:r w:rsidR="00F90DA2">
        <w:rPr>
          <w:sz w:val="28"/>
          <w:szCs w:val="28"/>
        </w:rPr>
        <w:t xml:space="preserve"> При включенной коррекции Ткуба, так же будет отображаться значение текущей поправки.</w:t>
      </w:r>
    </w:p>
    <w:p w:rsidR="008D1C19" w:rsidRPr="00A81070" w:rsidRDefault="008D1C19" w:rsidP="00F90DA2">
      <w:pPr>
        <w:pStyle w:val="a9"/>
        <w:ind w:firstLine="414"/>
        <w:rPr>
          <w:sz w:val="28"/>
          <w:szCs w:val="28"/>
        </w:rPr>
      </w:pPr>
    </w:p>
    <w:p w:rsidR="008D1C19" w:rsidRPr="008D1C19" w:rsidRDefault="008D1C19" w:rsidP="00F90DA2">
      <w:pPr>
        <w:pStyle w:val="a9"/>
        <w:ind w:firstLine="414"/>
        <w:rPr>
          <w:sz w:val="28"/>
          <w:szCs w:val="28"/>
        </w:rPr>
      </w:pPr>
    </w:p>
    <w:p w:rsidR="00F90DA2" w:rsidRPr="00B549DC" w:rsidRDefault="00F90DA2" w:rsidP="004D3C34">
      <w:pPr>
        <w:pStyle w:val="a9"/>
        <w:rPr>
          <w:sz w:val="28"/>
          <w:szCs w:val="28"/>
        </w:rPr>
      </w:pPr>
    </w:p>
    <w:p w:rsidR="007F5675" w:rsidRDefault="00185399" w:rsidP="00185399">
      <w:pPr>
        <w:pStyle w:val="2"/>
        <w:numPr>
          <w:ilvl w:val="1"/>
          <w:numId w:val="2"/>
        </w:numPr>
      </w:pPr>
      <w:bookmarkStart w:id="20" w:name="_Toc10058534"/>
      <w:r>
        <w:lastRenderedPageBreak/>
        <w:t>Сохранение конфигураций в энергонезависимой памяти.</w:t>
      </w:r>
      <w:bookmarkEnd w:id="20"/>
    </w:p>
    <w:p w:rsidR="00185399" w:rsidRPr="00185399" w:rsidRDefault="00185399" w:rsidP="00185399"/>
    <w:p w:rsidR="00185399" w:rsidRPr="00641B5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 xml:space="preserve">Можно сохранять и загружать </w:t>
      </w:r>
      <w:r w:rsidR="00E957BE">
        <w:rPr>
          <w:sz w:val="28"/>
          <w:szCs w:val="28"/>
        </w:rPr>
        <w:t>6 конфигураций</w:t>
      </w:r>
      <w:r w:rsidRPr="00185399">
        <w:rPr>
          <w:sz w:val="28"/>
          <w:szCs w:val="28"/>
        </w:rPr>
        <w:t xml:space="preserve"> под условными названиями 'Р','Д','С',</w:t>
      </w:r>
      <w:r w:rsidR="00E957BE" w:rsidRPr="00E957BE">
        <w:rPr>
          <w:sz w:val="28"/>
          <w:szCs w:val="28"/>
        </w:rPr>
        <w:t xml:space="preserve"> </w:t>
      </w:r>
      <w:r w:rsidR="00E957BE">
        <w:rPr>
          <w:sz w:val="28"/>
          <w:szCs w:val="28"/>
        </w:rPr>
        <w:t>'Э','Х</w:t>
      </w:r>
      <w:r w:rsidR="00E957BE" w:rsidRPr="00185399">
        <w:rPr>
          <w:sz w:val="28"/>
          <w:szCs w:val="28"/>
        </w:rPr>
        <w:t xml:space="preserve">', </w:t>
      </w:r>
      <w:r w:rsidRPr="00185399">
        <w:rPr>
          <w:sz w:val="28"/>
          <w:szCs w:val="28"/>
        </w:rPr>
        <w:t>'П'. При включении БАРС, всегда загружает конфигурацию 'Р'.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222CBF" w:rsidRPr="00641B51" w:rsidRDefault="00222CBF" w:rsidP="00185399">
      <w:pPr>
        <w:pStyle w:val="a9"/>
        <w:jc w:val="both"/>
        <w:rPr>
          <w:sz w:val="28"/>
          <w:szCs w:val="28"/>
        </w:rPr>
      </w:pPr>
    </w:p>
    <w:p w:rsidR="003261EA" w:rsidRDefault="003261EA" w:rsidP="00222CBF">
      <w:pPr>
        <w:pStyle w:val="2"/>
        <w:numPr>
          <w:ilvl w:val="1"/>
          <w:numId w:val="2"/>
        </w:numPr>
      </w:pPr>
      <w:bookmarkStart w:id="21" w:name="_Toc10058535"/>
      <w:r>
        <w:t>Настройки коэффициентов ПИД регулятора.</w:t>
      </w:r>
      <w:bookmarkEnd w:id="21"/>
    </w:p>
    <w:p w:rsidR="003261EA" w:rsidRDefault="003261EA" w:rsidP="003261EA">
      <w:pPr>
        <w:pStyle w:val="a9"/>
        <w:jc w:val="both"/>
        <w:rPr>
          <w:sz w:val="28"/>
          <w:szCs w:val="28"/>
        </w:rPr>
      </w:pPr>
      <w:r w:rsidRPr="003261EA">
        <w:rPr>
          <w:sz w:val="28"/>
          <w:szCs w:val="28"/>
        </w:rPr>
        <w:t>Тут настройки ПИД регулятора</w:t>
      </w:r>
      <w:r w:rsidR="00AE2DE2">
        <w:rPr>
          <w:sz w:val="28"/>
          <w:szCs w:val="28"/>
        </w:rPr>
        <w:t xml:space="preserve"> для нагревателя</w:t>
      </w:r>
      <w:r w:rsidRPr="003261EA">
        <w:rPr>
          <w:sz w:val="28"/>
          <w:szCs w:val="28"/>
        </w:rPr>
        <w:t>.</w:t>
      </w:r>
      <w:r w:rsidR="00D76B60" w:rsidRPr="00D76B60">
        <w:rPr>
          <w:sz w:val="28"/>
          <w:szCs w:val="28"/>
        </w:rPr>
        <w:t xml:space="preserve"> </w:t>
      </w:r>
    </w:p>
    <w:p w:rsidR="00D76B60" w:rsidRDefault="00D76B60" w:rsidP="003261EA">
      <w:pPr>
        <w:pStyle w:val="a9"/>
        <w:jc w:val="both"/>
        <w:rPr>
          <w:rStyle w:val="ac"/>
        </w:rPr>
      </w:pPr>
      <w:r>
        <w:rPr>
          <w:sz w:val="28"/>
          <w:szCs w:val="28"/>
        </w:rPr>
        <w:t xml:space="preserve">Формула </w:t>
      </w:r>
      <w:r w:rsidRPr="00D76B60">
        <w:rPr>
          <w:sz w:val="28"/>
          <w:szCs w:val="28"/>
        </w:rPr>
        <w:t>ПИД</w:t>
      </w:r>
      <w:r>
        <w:rPr>
          <w:sz w:val="28"/>
          <w:szCs w:val="28"/>
        </w:rPr>
        <w:t xml:space="preserve"> </w:t>
      </w:r>
    </w:p>
    <w:p w:rsidR="00AE2DE2" w:rsidRPr="00AE2DE2" w:rsidRDefault="00AE2DE2" w:rsidP="003261EA">
      <w:pPr>
        <w:pStyle w:val="a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U=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E+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8"/>
                  <w:szCs w:val="28"/>
                </w:rPr>
                <m:t>E</m:t>
              </m:r>
            </m:e>
          </m:nary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dE;</m:t>
          </m:r>
        </m:oMath>
      </m:oMathPara>
    </w:p>
    <w:p w:rsidR="00AE2DE2" w:rsidRDefault="00AE2DE2" w:rsidP="003261EA">
      <w:pPr>
        <w:pStyle w:val="a9"/>
        <w:jc w:val="both"/>
        <w:rPr>
          <w:i/>
          <w:sz w:val="28"/>
          <w:szCs w:val="28"/>
        </w:rPr>
      </w:pP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 w:rsidRPr="00E44944">
        <w:rPr>
          <w:sz w:val="28"/>
          <w:szCs w:val="28"/>
        </w:rPr>
        <w:t>Где E</w:t>
      </w:r>
      <w:r>
        <w:rPr>
          <w:sz w:val="28"/>
          <w:szCs w:val="28"/>
        </w:rPr>
        <w:t xml:space="preserve"> = </w:t>
      </w:r>
      <w:r w:rsidRPr="00E44944">
        <w:rPr>
          <w:sz w:val="28"/>
          <w:szCs w:val="28"/>
        </w:rPr>
        <w:t>заданное значение</w:t>
      </w:r>
      <w:r w:rsidR="00AA3510">
        <w:rPr>
          <w:sz w:val="28"/>
          <w:szCs w:val="28"/>
        </w:rPr>
        <w:t xml:space="preserve"> (уставка)</w:t>
      </w:r>
      <w:r>
        <w:rPr>
          <w:sz w:val="28"/>
          <w:szCs w:val="28"/>
        </w:rPr>
        <w:t xml:space="preserve">  минус измеренное, т.е.</w:t>
      </w:r>
      <w:r w:rsidR="00AA3510">
        <w:rPr>
          <w:sz w:val="28"/>
          <w:szCs w:val="28"/>
        </w:rPr>
        <w:t xml:space="preserve"> E</w:t>
      </w:r>
      <w:r w:rsidR="00AA3510" w:rsidRPr="00AA3510">
        <w:rPr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ошибка.</w:t>
      </w:r>
    </w:p>
    <w:p w:rsidR="00AA3510" w:rsidRPr="00AA3510" w:rsidRDefault="00AA3510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Измеренное значение выбирается в параметре «источник» -  где Т1-Т8 каналы температуры, А1- аналоговый вход 1, А2 –аналоговый вход 2.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Kp</w:t>
      </w:r>
      <w:r w:rsidRPr="00E44944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Ki</w:t>
      </w:r>
      <w:r w:rsidRPr="00E44944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Kd</w:t>
      </w:r>
      <w:r w:rsidRPr="00E44944">
        <w:rPr>
          <w:sz w:val="28"/>
          <w:szCs w:val="28"/>
        </w:rPr>
        <w:t xml:space="preserve"> – коэффициенты </w:t>
      </w:r>
      <w:r>
        <w:rPr>
          <w:sz w:val="28"/>
          <w:szCs w:val="28"/>
        </w:rPr>
        <w:t>ПИД регулятора.</w:t>
      </w:r>
    </w:p>
    <w:p w:rsid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Формула дискретная, т.е. вычисляется дискретно каждые t</w:t>
      </w:r>
      <w:r w:rsidR="00AA3510">
        <w:rPr>
          <w:sz w:val="28"/>
          <w:szCs w:val="28"/>
        </w:rPr>
        <w:t xml:space="preserve"> отметки</w:t>
      </w:r>
      <w:r>
        <w:rPr>
          <w:sz w:val="28"/>
          <w:szCs w:val="28"/>
        </w:rPr>
        <w:t xml:space="preserve"> времени, задается от 1 до 99 сек.</w:t>
      </w:r>
    </w:p>
    <w:p w:rsidR="00E44944" w:rsidRPr="00E44944" w:rsidRDefault="00E44944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dE=E-E</w:t>
      </w:r>
      <w:r w:rsidRPr="00E44944">
        <w:rPr>
          <w:sz w:val="28"/>
          <w:szCs w:val="28"/>
          <w:vertAlign w:val="subscript"/>
        </w:rPr>
        <w:t>n-1</w:t>
      </w:r>
      <w:r>
        <w:rPr>
          <w:sz w:val="28"/>
          <w:szCs w:val="28"/>
        </w:rPr>
        <w:t>;  - разница ошибки между текущим отсчетом и предыдущим</w:t>
      </w:r>
      <w:r w:rsidR="00AA351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3A03" w:rsidRDefault="00AE2DE2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Полученный</w:t>
      </w:r>
      <w:r w:rsidR="00466980">
        <w:rPr>
          <w:sz w:val="28"/>
          <w:szCs w:val="28"/>
        </w:rPr>
        <w:t xml:space="preserve"> результат</w:t>
      </w:r>
      <w:r w:rsidR="00AA3510">
        <w:rPr>
          <w:sz w:val="28"/>
          <w:szCs w:val="28"/>
        </w:rPr>
        <w:t xml:space="preserve"> ПИД функции</w:t>
      </w:r>
      <w:r w:rsidR="00466980">
        <w:rPr>
          <w:sz w:val="28"/>
          <w:szCs w:val="28"/>
        </w:rPr>
        <w:t xml:space="preserve"> – это % мощности на ТЭН . </w:t>
      </w:r>
      <w:r w:rsidRPr="00AE2DE2">
        <w:rPr>
          <w:sz w:val="28"/>
          <w:szCs w:val="28"/>
        </w:rPr>
        <w:t xml:space="preserve"> </w:t>
      </w:r>
    </w:p>
    <w:p w:rsidR="00F65AB1" w:rsidRPr="00AE2DE2" w:rsidRDefault="00143A03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Рассчитанная мощность  фун</w:t>
      </w:r>
      <w:r w:rsidR="00F65AB1">
        <w:rPr>
          <w:sz w:val="28"/>
          <w:szCs w:val="28"/>
        </w:rPr>
        <w:t>к</w:t>
      </w:r>
      <w:r>
        <w:rPr>
          <w:sz w:val="28"/>
          <w:szCs w:val="28"/>
        </w:rPr>
        <w:t>цией ПИД может быть ограничена настройками «Макс» и «Мин»</w:t>
      </w:r>
      <w:r w:rsidR="00AE2DE2">
        <w:rPr>
          <w:sz w:val="28"/>
          <w:szCs w:val="28"/>
        </w:rPr>
        <w:t xml:space="preserve"> </w:t>
      </w:r>
      <w:r w:rsidR="00F65AB1">
        <w:rPr>
          <w:sz w:val="28"/>
          <w:szCs w:val="28"/>
        </w:rPr>
        <w:t>.</w:t>
      </w:r>
    </w:p>
    <w:p w:rsidR="00423769" w:rsidRDefault="00BB6819" w:rsidP="00307165">
      <w:pPr>
        <w:pStyle w:val="a9"/>
        <w:ind w:firstLine="696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</w:t>
      </w:r>
      <w:r>
        <w:rPr>
          <w:sz w:val="28"/>
          <w:szCs w:val="28"/>
        </w:rPr>
        <w:t xml:space="preserve"> режиме  «Угол»</w:t>
      </w:r>
      <w:r w:rsidR="00F65AB1">
        <w:rPr>
          <w:sz w:val="28"/>
          <w:szCs w:val="28"/>
        </w:rPr>
        <w:t xml:space="preserve"> функция ПИД управляет углом открытия симистора. </w:t>
      </w:r>
    </w:p>
    <w:p w:rsidR="00F65AB1" w:rsidRDefault="00423769" w:rsidP="003261EA">
      <w:pPr>
        <w:pStyle w:val="a9"/>
        <w:jc w:val="both"/>
        <w:rPr>
          <w:sz w:val="28"/>
          <w:szCs w:val="28"/>
        </w:rPr>
      </w:pPr>
      <w:r w:rsidRPr="00307165">
        <w:rPr>
          <w:sz w:val="28"/>
          <w:szCs w:val="28"/>
        </w:rPr>
        <w:t>В режиме «Напр» ПИД управляет стаби</w:t>
      </w:r>
      <w:r w:rsidR="00307165">
        <w:rPr>
          <w:sz w:val="28"/>
          <w:szCs w:val="28"/>
        </w:rPr>
        <w:t>лиз</w:t>
      </w:r>
      <w:r w:rsidRPr="00307165">
        <w:rPr>
          <w:sz w:val="28"/>
          <w:szCs w:val="28"/>
        </w:rPr>
        <w:t>атором напряжения, при этом 100% мощности означает задание 220В.</w:t>
      </w:r>
      <w:r w:rsidR="00BB6819">
        <w:rPr>
          <w:sz w:val="28"/>
          <w:szCs w:val="28"/>
        </w:rPr>
        <w:t xml:space="preserve"> </w:t>
      </w:r>
    </w:p>
    <w:p w:rsidR="00307165" w:rsidRDefault="00307165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Параметр чувствительность – если E меньше установленной чувствительности, то E=0.</w:t>
      </w:r>
    </w:p>
    <w:p w:rsidR="00AA4249" w:rsidRPr="00AF251D" w:rsidRDefault="00AA4249" w:rsidP="003261EA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F251D">
        <w:rPr>
          <w:sz w:val="28"/>
          <w:szCs w:val="28"/>
        </w:rPr>
        <w:t xml:space="preserve">Если войти и выйти </w:t>
      </w:r>
      <w:r w:rsidR="00F92EC5" w:rsidRPr="00AF251D">
        <w:rPr>
          <w:sz w:val="28"/>
          <w:szCs w:val="28"/>
        </w:rPr>
        <w:t>из строки</w:t>
      </w:r>
      <w:r w:rsidRPr="00AF251D">
        <w:rPr>
          <w:sz w:val="28"/>
          <w:szCs w:val="28"/>
        </w:rPr>
        <w:t xml:space="preserve"> настройки «Источник»</w:t>
      </w:r>
      <w:r w:rsidR="00F92EC5" w:rsidRPr="00AF251D">
        <w:rPr>
          <w:sz w:val="28"/>
          <w:szCs w:val="28"/>
        </w:rPr>
        <w:t>, то ПИД регулятор переинициализируется (обнулится интеграл ошибки) и запустится сначала.</w:t>
      </w:r>
    </w:p>
    <w:p w:rsidR="00F65AB1" w:rsidRDefault="00F65AB1" w:rsidP="003261EA">
      <w:pPr>
        <w:pStyle w:val="a9"/>
        <w:jc w:val="both"/>
        <w:rPr>
          <w:sz w:val="28"/>
          <w:szCs w:val="28"/>
        </w:rPr>
      </w:pPr>
    </w:p>
    <w:p w:rsidR="00222CBF" w:rsidRDefault="00222CBF" w:rsidP="00222CBF">
      <w:pPr>
        <w:pStyle w:val="2"/>
        <w:numPr>
          <w:ilvl w:val="1"/>
          <w:numId w:val="2"/>
        </w:numPr>
      </w:pPr>
      <w:bookmarkStart w:id="22" w:name="_Toc10058536"/>
      <w:r w:rsidRPr="00222CBF">
        <w:t xml:space="preserve">Объединение </w:t>
      </w:r>
      <w:r w:rsidR="00F33DA1">
        <w:t>контроллеров</w:t>
      </w:r>
      <w:r>
        <w:t xml:space="preserve"> БАРС</w:t>
      </w:r>
      <w:r w:rsidRPr="00222CBF">
        <w:t xml:space="preserve"> для</w:t>
      </w:r>
      <w:r>
        <w:t xml:space="preserve"> работы на многотрубных колоннах.</w:t>
      </w:r>
      <w:bookmarkEnd w:id="22"/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5D1E6A" w:rsidRDefault="00222CBF" w:rsidP="0018539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многотрубных ректификационных колонн можно использовать несколько контроллеров. Для синхронной работы они соединяются через дискретные входы и выходы. Ниже приведен вариант </w:t>
      </w:r>
      <w:r w:rsidR="0039779C">
        <w:rPr>
          <w:sz w:val="28"/>
          <w:szCs w:val="28"/>
        </w:rPr>
        <w:t xml:space="preserve">объединения двух контроллеров с </w:t>
      </w:r>
      <w:r w:rsidR="0039779C">
        <w:rPr>
          <w:sz w:val="28"/>
          <w:szCs w:val="28"/>
        </w:rPr>
        <w:lastRenderedPageBreak/>
        <w:t>подключением только одного симистора для управления ТЭНом.</w:t>
      </w:r>
      <w:r w:rsidR="005D1E6A">
        <w:rPr>
          <w:sz w:val="28"/>
          <w:szCs w:val="28"/>
        </w:rPr>
        <w:t xml:space="preserve"> Ключ</w:t>
      </w:r>
      <w:r w:rsidR="00A93C14">
        <w:rPr>
          <w:sz w:val="28"/>
          <w:szCs w:val="28"/>
        </w:rPr>
        <w:t xml:space="preserve"> (кнопка)</w:t>
      </w:r>
      <w:r w:rsidR="005D1E6A">
        <w:rPr>
          <w:sz w:val="28"/>
          <w:szCs w:val="28"/>
        </w:rPr>
        <w:t xml:space="preserve"> между IN3 и</w:t>
      </w:r>
      <w:r w:rsidR="005D1E6A" w:rsidRPr="005D1E6A">
        <w:rPr>
          <w:sz w:val="28"/>
          <w:szCs w:val="28"/>
        </w:rPr>
        <w:t xml:space="preserve"> </w:t>
      </w:r>
      <w:r w:rsidR="005D1E6A">
        <w:rPr>
          <w:sz w:val="28"/>
          <w:szCs w:val="28"/>
        </w:rPr>
        <w:t>GND</w:t>
      </w:r>
      <w:r w:rsidR="005D1E6A" w:rsidRPr="005D1E6A">
        <w:rPr>
          <w:sz w:val="28"/>
          <w:szCs w:val="28"/>
        </w:rPr>
        <w:t xml:space="preserve"> используется</w:t>
      </w:r>
      <w:r w:rsidR="005D1E6A">
        <w:rPr>
          <w:sz w:val="28"/>
          <w:szCs w:val="28"/>
        </w:rPr>
        <w:t xml:space="preserve"> для имитации запущенного нагрева на втором контроллере, иначе будет аварийный останов.</w:t>
      </w:r>
    </w:p>
    <w:p w:rsidR="00222CBF" w:rsidRDefault="00222CBF" w:rsidP="00185399">
      <w:pPr>
        <w:pStyle w:val="a9"/>
        <w:jc w:val="both"/>
        <w:rPr>
          <w:sz w:val="28"/>
          <w:szCs w:val="28"/>
        </w:rPr>
      </w:pPr>
    </w:p>
    <w:p w:rsidR="00222CBF" w:rsidRPr="00222CBF" w:rsidRDefault="00222CBF" w:rsidP="00185399">
      <w:pPr>
        <w:pStyle w:val="a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37189" cy="3021496"/>
            <wp:effectExtent l="19050" t="0" r="6461" b="0"/>
            <wp:docPr id="2" name="Рисунок 1" descr="Группа БАР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ппа БАРСОВ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4832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Default="0039779C" w:rsidP="003977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33DA1">
        <w:rPr>
          <w:sz w:val="28"/>
          <w:szCs w:val="28"/>
        </w:rPr>
        <w:t>Вариант</w:t>
      </w:r>
      <w:r>
        <w:rPr>
          <w:sz w:val="28"/>
          <w:szCs w:val="28"/>
        </w:rPr>
        <w:t xml:space="preserve"> настройки для синхронной работы</w:t>
      </w:r>
      <w:r w:rsidR="00F33DA1">
        <w:rPr>
          <w:sz w:val="28"/>
          <w:szCs w:val="28"/>
        </w:rPr>
        <w:t xml:space="preserve"> для приведенной схемы</w:t>
      </w:r>
      <w:r>
        <w:rPr>
          <w:sz w:val="28"/>
          <w:szCs w:val="28"/>
        </w:rPr>
        <w:t>:</w:t>
      </w:r>
    </w:p>
    <w:p w:rsidR="00F17804" w:rsidRDefault="0039779C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Дискретный выход OUT1 используется для синхронного останова работы. </w:t>
      </w:r>
      <w:r w:rsidR="00F33DA1">
        <w:rPr>
          <w:sz w:val="28"/>
          <w:szCs w:val="28"/>
        </w:rPr>
        <w:t>Для обоих контроллеров в</w:t>
      </w:r>
      <w:r>
        <w:rPr>
          <w:sz w:val="28"/>
          <w:szCs w:val="28"/>
        </w:rPr>
        <w:t xml:space="preserve"> настройках дискретного выхода №1  нужно установить такие диа</w:t>
      </w:r>
      <w:r w:rsidR="00F33DA1">
        <w:rPr>
          <w:sz w:val="28"/>
          <w:szCs w:val="28"/>
        </w:rPr>
        <w:t>пазоны температур, чтобы он одно</w:t>
      </w:r>
      <w:r>
        <w:rPr>
          <w:sz w:val="28"/>
          <w:szCs w:val="28"/>
        </w:rPr>
        <w:t xml:space="preserve">значно сработал (например Tвкл&gt;10 Твыкл&lt;0) . </w:t>
      </w:r>
      <w:r w:rsidR="00F33DA1">
        <w:rPr>
          <w:sz w:val="28"/>
          <w:szCs w:val="28"/>
        </w:rPr>
        <w:t xml:space="preserve"> Типа выхода -НР. Выкл. БезНагр – Д.  При таких настройках дискретный выход 1 будет включаться при включенном нагреве и выключаться при отключении нагреве.</w:t>
      </w:r>
    </w:p>
    <w:p w:rsidR="00F33DA1" w:rsidRDefault="00F33DA1" w:rsidP="0039779C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вход №3 на обоих контроллерах установить в состояние НЗ.</w:t>
      </w:r>
      <w:r w:rsidR="001F3067">
        <w:rPr>
          <w:sz w:val="28"/>
          <w:szCs w:val="28"/>
        </w:rPr>
        <w:t xml:space="preserve">  В меню «Усл.останова» выбрать, в том числе, Дикр.Вх -3. </w:t>
      </w:r>
      <w:r w:rsidR="008C5DBC">
        <w:rPr>
          <w:sz w:val="28"/>
          <w:szCs w:val="28"/>
        </w:rPr>
        <w:t xml:space="preserve"> При таких настройках, при выключении нагрева на одном контроллере, будет происходить выключение на другом.</w:t>
      </w:r>
    </w:p>
    <w:p w:rsidR="00B206A3" w:rsidRPr="0039779C" w:rsidRDefault="00B206A3" w:rsidP="00B206A3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Дискретный вход №2 выбрать тип НР, по нему будет запускаться автоматический отбор и переход на рабочее напряжение.</w:t>
      </w:r>
      <w:r>
        <w:rPr>
          <w:sz w:val="28"/>
          <w:szCs w:val="28"/>
        </w:rPr>
        <w:br/>
        <w:t>В меню «Уст. Нагр.» Выбрать ДискрВх  - 2, выбрать  местоположение температуры (куб, верх или низ царги) и значение уставки, например 50гр.  Для контроллера, который управляет ТЭНом выбрать для обоих параметров номер рабочего напряжения, а для контроллеров без ТЭНов установить задание напряжение более 240В, чтобы не возникло ошибки установленного напряжения.</w:t>
      </w:r>
    </w:p>
    <w:p w:rsidR="00B206A3" w:rsidRPr="00641B51" w:rsidRDefault="00B206A3" w:rsidP="00B206A3">
      <w:pPr>
        <w:pStyle w:val="a9"/>
        <w:jc w:val="both"/>
        <w:rPr>
          <w:sz w:val="28"/>
          <w:szCs w:val="28"/>
        </w:rPr>
      </w:pPr>
    </w:p>
    <w:p w:rsidR="00641B51" w:rsidRDefault="00641B51" w:rsidP="00641B51">
      <w:pPr>
        <w:pStyle w:val="a9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Дискретный выход OUT</w:t>
      </w:r>
      <w:r w:rsidRPr="00641B51">
        <w:rPr>
          <w:sz w:val="28"/>
          <w:szCs w:val="28"/>
        </w:rPr>
        <w:t>2</w:t>
      </w:r>
      <w:r>
        <w:rPr>
          <w:sz w:val="28"/>
          <w:szCs w:val="28"/>
        </w:rPr>
        <w:t xml:space="preserve"> используется для </w:t>
      </w:r>
      <w:r w:rsidR="00B206A3">
        <w:rPr>
          <w:sz w:val="28"/>
          <w:szCs w:val="28"/>
        </w:rPr>
        <w:t xml:space="preserve">запуска </w:t>
      </w:r>
      <w:r>
        <w:rPr>
          <w:sz w:val="28"/>
          <w:szCs w:val="28"/>
        </w:rPr>
        <w:t>синхронного ав</w:t>
      </w:r>
      <w:r w:rsidR="002A1F1B">
        <w:rPr>
          <w:sz w:val="28"/>
          <w:szCs w:val="28"/>
        </w:rPr>
        <w:t>томатического перехода на рабочее напряжение</w:t>
      </w:r>
      <w:r>
        <w:rPr>
          <w:sz w:val="28"/>
          <w:szCs w:val="28"/>
        </w:rPr>
        <w:t xml:space="preserve"> нагрева и</w:t>
      </w:r>
      <w:r w:rsidR="002A1F1B">
        <w:rPr>
          <w:sz w:val="28"/>
          <w:szCs w:val="28"/>
        </w:rPr>
        <w:t xml:space="preserve"> автоматического отбора</w:t>
      </w:r>
      <w:r>
        <w:rPr>
          <w:sz w:val="28"/>
          <w:szCs w:val="28"/>
        </w:rPr>
        <w:t xml:space="preserve">. </w:t>
      </w:r>
      <w:r w:rsidR="002A1F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обоих контроллеров в настройках дискретного выхода №2  нужно выбрать номера каналов датчиков </w:t>
      </w:r>
      <w:r w:rsidR="002A1F1B">
        <w:rPr>
          <w:sz w:val="28"/>
          <w:szCs w:val="28"/>
        </w:rPr>
        <w:t>температуры</w:t>
      </w:r>
      <w:r w:rsidR="002A1F1B" w:rsidRPr="002A1F1B">
        <w:rPr>
          <w:sz w:val="28"/>
          <w:szCs w:val="28"/>
        </w:rPr>
        <w:t xml:space="preserve"> от которых будет автозапуск отбора</w:t>
      </w:r>
      <w:r w:rsidR="003C3921">
        <w:rPr>
          <w:sz w:val="28"/>
          <w:szCs w:val="28"/>
        </w:rPr>
        <w:t xml:space="preserve"> соответствующий</w:t>
      </w:r>
      <w:r w:rsidR="002A4107">
        <w:rPr>
          <w:sz w:val="28"/>
          <w:szCs w:val="28"/>
        </w:rPr>
        <w:t xml:space="preserve"> выбранному в предыдущем пункте (тут номера каналов в контроллера могут различаться)</w:t>
      </w:r>
      <w:r>
        <w:rPr>
          <w:sz w:val="28"/>
          <w:szCs w:val="28"/>
        </w:rPr>
        <w:t>,</w:t>
      </w:r>
      <w:r w:rsidR="002A4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выбрать температуру сработки</w:t>
      </w:r>
      <w:r w:rsidR="002A4107">
        <w:rPr>
          <w:sz w:val="28"/>
          <w:szCs w:val="28"/>
        </w:rPr>
        <w:t xml:space="preserve"> тоже соответствующую из предыдущего пункта.</w:t>
      </w:r>
      <w:r w:rsidR="002A1F1B">
        <w:rPr>
          <w:sz w:val="28"/>
          <w:szCs w:val="28"/>
        </w:rPr>
        <w:t xml:space="preserve"> (например </w:t>
      </w:r>
      <w:r w:rsidR="003A3185">
        <w:rPr>
          <w:sz w:val="28"/>
          <w:szCs w:val="28"/>
        </w:rPr>
        <w:t xml:space="preserve"> </w:t>
      </w:r>
      <w:r w:rsidR="00974436">
        <w:rPr>
          <w:sz w:val="28"/>
          <w:szCs w:val="28"/>
        </w:rPr>
        <w:t xml:space="preserve"> </w:t>
      </w:r>
      <w:r w:rsidR="002A1F1B">
        <w:rPr>
          <w:sz w:val="28"/>
          <w:szCs w:val="28"/>
        </w:rPr>
        <w:t>Tвкл&gt;50 Твыкл&lt;49,9</w:t>
      </w:r>
      <w:r>
        <w:rPr>
          <w:sz w:val="28"/>
          <w:szCs w:val="28"/>
        </w:rPr>
        <w:t xml:space="preserve">) .  Типа выхода -НР. </w:t>
      </w:r>
    </w:p>
    <w:p w:rsidR="00374EC9" w:rsidRPr="00374EC9" w:rsidRDefault="00374EC9" w:rsidP="00374EC9">
      <w:pPr>
        <w:pStyle w:val="a9"/>
        <w:rPr>
          <w:sz w:val="28"/>
          <w:szCs w:val="28"/>
        </w:rPr>
      </w:pPr>
    </w:p>
    <w:p w:rsidR="00374EC9" w:rsidRDefault="00374EC9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на связку дискретных входов/выходов  отвечающих за останов работы, можно добавить аварийные датчики. Например, датчик уровня в кубе с нормально замкнутыми контактами</w:t>
      </w:r>
      <w:r w:rsidR="005D1E6A">
        <w:rPr>
          <w:sz w:val="28"/>
          <w:szCs w:val="28"/>
        </w:rPr>
        <w:t xml:space="preserve"> (т.е. с замкнутыми при нормальном уровне) </w:t>
      </w:r>
      <w:r>
        <w:rPr>
          <w:sz w:val="28"/>
          <w:szCs w:val="28"/>
        </w:rPr>
        <w:t xml:space="preserve"> и установить его в разрыв такой связки. Ес</w:t>
      </w:r>
      <w:r w:rsidR="005D1E6A">
        <w:rPr>
          <w:sz w:val="28"/>
          <w:szCs w:val="28"/>
        </w:rPr>
        <w:t>ли использовать датчик с нормально разомкнутыми контактами. Нужно пере</w:t>
      </w:r>
      <w:r w:rsidR="00A25C9E">
        <w:rPr>
          <w:sz w:val="28"/>
          <w:szCs w:val="28"/>
        </w:rPr>
        <w:t>конфигурировать связку. Дискретный выход 1 установить как НЗ, а дискретный вход №3 как НР. Ключ запуска установить в разрыв связки, а датчик уровня  подключить вместо ключа запуска из первого варианта конфигурации.</w:t>
      </w:r>
    </w:p>
    <w:p w:rsidR="00A93C14" w:rsidRDefault="00A93C14" w:rsidP="00374EC9">
      <w:pPr>
        <w:pStyle w:val="a9"/>
        <w:jc w:val="both"/>
        <w:rPr>
          <w:sz w:val="28"/>
          <w:szCs w:val="28"/>
        </w:rPr>
      </w:pPr>
    </w:p>
    <w:p w:rsidR="00A93C14" w:rsidRDefault="00A93C14" w:rsidP="00374EC9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Запуск </w:t>
      </w:r>
      <w:r w:rsidR="00084D12">
        <w:rPr>
          <w:sz w:val="28"/>
          <w:szCs w:val="28"/>
        </w:rPr>
        <w:t xml:space="preserve">синхронной </w:t>
      </w:r>
      <w:r>
        <w:rPr>
          <w:sz w:val="28"/>
          <w:szCs w:val="28"/>
        </w:rPr>
        <w:t>работы: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Активировать ключ запуска;</w:t>
      </w:r>
    </w:p>
    <w:p w:rsidR="00A93C14" w:rsidRDefault="00A93C14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разгонный нагрев</w:t>
      </w:r>
      <w:r w:rsidR="00084D12">
        <w:rPr>
          <w:sz w:val="28"/>
          <w:szCs w:val="28"/>
        </w:rPr>
        <w:t xml:space="preserve"> на первом контроллере;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нагрев на втором контроллере (&gt;240В);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Деактивировать ключ запуска;</w:t>
      </w:r>
    </w:p>
    <w:p w:rsidR="00084D12" w:rsidRDefault="00084D12" w:rsidP="00A93C14">
      <w:pPr>
        <w:pStyle w:val="a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обоих контроллерах запустить отбора «А».</w:t>
      </w:r>
    </w:p>
    <w:p w:rsidR="00084D12" w:rsidRDefault="00084D12" w:rsidP="00084D12">
      <w:pPr>
        <w:pStyle w:val="a9"/>
        <w:ind w:left="1440"/>
        <w:jc w:val="both"/>
        <w:rPr>
          <w:sz w:val="28"/>
          <w:szCs w:val="28"/>
        </w:rPr>
      </w:pPr>
    </w:p>
    <w:p w:rsidR="00084D12" w:rsidRDefault="00BE6032" w:rsidP="00BE6032">
      <w:pPr>
        <w:pStyle w:val="a9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982142">
        <w:rPr>
          <w:sz w:val="28"/>
          <w:szCs w:val="28"/>
        </w:rPr>
        <w:t>ля одновременных переходов</w:t>
      </w:r>
      <w:r>
        <w:rPr>
          <w:sz w:val="28"/>
          <w:szCs w:val="28"/>
        </w:rPr>
        <w:t xml:space="preserve"> с одного номера отбора на другой необходимо в параметрах отб</w:t>
      </w:r>
      <w:r w:rsidR="00F56FD0">
        <w:rPr>
          <w:sz w:val="28"/>
          <w:szCs w:val="28"/>
        </w:rPr>
        <w:t>ора применять следующее: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стабилизации царги «Стаб.мин» устанавливать одинаковое</w:t>
      </w:r>
      <w:r w:rsidR="00F56FD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в режиме «х», т.е. без контроля стабилизации температуры в царге;</w:t>
      </w:r>
    </w:p>
    <w:p w:rsidR="00BE6032" w:rsidRDefault="00BE6032" w:rsidP="00BE6032">
      <w:pPr>
        <w:pStyle w:val="a9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критерии окончани</w:t>
      </w:r>
      <w:r w:rsidR="00F56FD0">
        <w:rPr>
          <w:sz w:val="28"/>
          <w:szCs w:val="28"/>
        </w:rPr>
        <w:t>я отбора использовать такие как</w:t>
      </w:r>
      <w:r>
        <w:rPr>
          <w:sz w:val="28"/>
          <w:szCs w:val="28"/>
        </w:rPr>
        <w:t>:</w:t>
      </w:r>
    </w:p>
    <w:p w:rsidR="00BE6032" w:rsidRDefault="00BE6032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Дискр. Вх </w:t>
      </w:r>
      <w:r w:rsidR="00F56FD0">
        <w:rPr>
          <w:sz w:val="28"/>
          <w:szCs w:val="28"/>
        </w:rPr>
        <w:t>, к оставшемуся дискретному входу можно подключить, например, датчик уровня приемной тары голов. Конечно, подключить его надо к обоим контроллерам;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Окончание по Ткуб (показания датчиков куба в можно подстроить друг под друга в меню «Давление» );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времени;</w:t>
      </w:r>
    </w:p>
    <w:p w:rsidR="00F56FD0" w:rsidRDefault="00F56FD0" w:rsidP="00BE6032">
      <w:pPr>
        <w:pStyle w:val="a9"/>
        <w:numPr>
          <w:ilvl w:val="1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количеству срабатываний клапана (если другие настройки отбора не предполагают приостанова отбора из-за повышения температуры в царге).</w:t>
      </w:r>
    </w:p>
    <w:p w:rsidR="00F56FD0" w:rsidRDefault="00F56FD0" w:rsidP="00F56FD0">
      <w:pPr>
        <w:pStyle w:val="a9"/>
        <w:ind w:left="2574"/>
        <w:jc w:val="both"/>
        <w:rPr>
          <w:sz w:val="28"/>
          <w:szCs w:val="28"/>
        </w:rPr>
      </w:pPr>
    </w:p>
    <w:p w:rsidR="00F56FD0" w:rsidRPr="00A25C9E" w:rsidRDefault="00F56FD0" w:rsidP="00F56FD0">
      <w:pPr>
        <w:pStyle w:val="a9"/>
        <w:ind w:left="851"/>
        <w:jc w:val="both"/>
        <w:rPr>
          <w:sz w:val="28"/>
          <w:szCs w:val="28"/>
        </w:rPr>
      </w:pPr>
    </w:p>
    <w:p w:rsidR="00185399" w:rsidRPr="00185399" w:rsidRDefault="00185399" w:rsidP="00185399"/>
    <w:sectPr w:rsidR="00185399" w:rsidRPr="00185399" w:rsidSect="00273B18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7CB" w:rsidRDefault="00EB07CB" w:rsidP="009703B2">
      <w:pPr>
        <w:spacing w:after="0" w:line="240" w:lineRule="auto"/>
      </w:pPr>
      <w:r>
        <w:separator/>
      </w:r>
    </w:p>
  </w:endnote>
  <w:endnote w:type="continuationSeparator" w:id="0">
    <w:p w:rsidR="00EB07CB" w:rsidRDefault="00EB07CB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57" w:rsidRDefault="00BC7357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A81070" w:rsidRPr="00A81070">
        <w:rPr>
          <w:rFonts w:asciiTheme="majorHAnsi" w:hAnsiTheme="majorHAnsi"/>
          <w:noProof/>
        </w:rPr>
        <w:t>20</w:t>
      </w:r>
    </w:fldSimple>
  </w:p>
  <w:p w:rsidR="00BC7357" w:rsidRDefault="00BC735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57" w:rsidRPr="009703B2" w:rsidRDefault="00BC7357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7CB" w:rsidRDefault="00EB07CB" w:rsidP="009703B2">
      <w:pPr>
        <w:spacing w:after="0" w:line="240" w:lineRule="auto"/>
      </w:pPr>
      <w:r>
        <w:separator/>
      </w:r>
    </w:p>
  </w:footnote>
  <w:footnote w:type="continuationSeparator" w:id="0">
    <w:p w:rsidR="00EB07CB" w:rsidRDefault="00EB07CB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6256A89"/>
    <w:multiLevelType w:val="hybridMultilevel"/>
    <w:tmpl w:val="9C34062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5BC3173A"/>
    <w:multiLevelType w:val="hybridMultilevel"/>
    <w:tmpl w:val="9CD65A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AC0F0F"/>
    <w:multiLevelType w:val="hybridMultilevel"/>
    <w:tmpl w:val="C1A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676A7"/>
    <w:multiLevelType w:val="hybridMultilevel"/>
    <w:tmpl w:val="669CEB28"/>
    <w:lvl w:ilvl="0" w:tplc="0419000F">
      <w:start w:val="1"/>
      <w:numFmt w:val="decimal"/>
      <w:lvlText w:val="%1."/>
      <w:lvlJc w:val="left"/>
      <w:pPr>
        <w:ind w:left="1775" w:hanging="360"/>
      </w:pPr>
    </w:lvl>
    <w:lvl w:ilvl="1" w:tplc="04190019" w:tentative="1">
      <w:start w:val="1"/>
      <w:numFmt w:val="lowerLetter"/>
      <w:lvlText w:val="%2."/>
      <w:lvlJc w:val="left"/>
      <w:pPr>
        <w:ind w:left="2495" w:hanging="360"/>
      </w:pPr>
    </w:lvl>
    <w:lvl w:ilvl="2" w:tplc="0419001B" w:tentative="1">
      <w:start w:val="1"/>
      <w:numFmt w:val="lowerRoman"/>
      <w:lvlText w:val="%3."/>
      <w:lvlJc w:val="right"/>
      <w:pPr>
        <w:ind w:left="3215" w:hanging="180"/>
      </w:pPr>
    </w:lvl>
    <w:lvl w:ilvl="3" w:tplc="0419000F" w:tentative="1">
      <w:start w:val="1"/>
      <w:numFmt w:val="decimal"/>
      <w:lvlText w:val="%4."/>
      <w:lvlJc w:val="left"/>
      <w:pPr>
        <w:ind w:left="3935" w:hanging="360"/>
      </w:pPr>
    </w:lvl>
    <w:lvl w:ilvl="4" w:tplc="04190019" w:tentative="1">
      <w:start w:val="1"/>
      <w:numFmt w:val="lowerLetter"/>
      <w:lvlText w:val="%5."/>
      <w:lvlJc w:val="left"/>
      <w:pPr>
        <w:ind w:left="4655" w:hanging="360"/>
      </w:pPr>
    </w:lvl>
    <w:lvl w:ilvl="5" w:tplc="0419001B" w:tentative="1">
      <w:start w:val="1"/>
      <w:numFmt w:val="lowerRoman"/>
      <w:lvlText w:val="%6."/>
      <w:lvlJc w:val="right"/>
      <w:pPr>
        <w:ind w:left="5375" w:hanging="180"/>
      </w:pPr>
    </w:lvl>
    <w:lvl w:ilvl="6" w:tplc="0419000F" w:tentative="1">
      <w:start w:val="1"/>
      <w:numFmt w:val="decimal"/>
      <w:lvlText w:val="%7."/>
      <w:lvlJc w:val="left"/>
      <w:pPr>
        <w:ind w:left="6095" w:hanging="360"/>
      </w:pPr>
    </w:lvl>
    <w:lvl w:ilvl="7" w:tplc="04190019" w:tentative="1">
      <w:start w:val="1"/>
      <w:numFmt w:val="lowerLetter"/>
      <w:lvlText w:val="%8."/>
      <w:lvlJc w:val="left"/>
      <w:pPr>
        <w:ind w:left="6815" w:hanging="360"/>
      </w:pPr>
    </w:lvl>
    <w:lvl w:ilvl="8" w:tplc="0419001B" w:tentative="1">
      <w:start w:val="1"/>
      <w:numFmt w:val="lowerRoman"/>
      <w:lvlText w:val="%9."/>
      <w:lvlJc w:val="right"/>
      <w:pPr>
        <w:ind w:left="7535" w:hanging="180"/>
      </w:pPr>
    </w:lvl>
  </w:abstractNum>
  <w:abstractNum w:abstractNumId="11">
    <w:nsid w:val="6DEE0D3B"/>
    <w:multiLevelType w:val="hybridMultilevel"/>
    <w:tmpl w:val="886C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8A0959"/>
    <w:multiLevelType w:val="hybridMultilevel"/>
    <w:tmpl w:val="C80E3CA0"/>
    <w:lvl w:ilvl="0" w:tplc="8CF2BBF8">
      <w:start w:val="1"/>
      <w:numFmt w:val="decimal"/>
      <w:lvlText w:val="%1."/>
      <w:lvlJc w:val="left"/>
      <w:pPr>
        <w:ind w:left="1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>
    <w:nsid w:val="74F2410F"/>
    <w:multiLevelType w:val="hybridMultilevel"/>
    <w:tmpl w:val="1AFA5E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C63239A"/>
    <w:multiLevelType w:val="hybridMultilevel"/>
    <w:tmpl w:val="05C817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5"/>
  </w:num>
  <w:num w:numId="6">
    <w:abstractNumId w:val="2"/>
  </w:num>
  <w:num w:numId="7">
    <w:abstractNumId w:val="1"/>
  </w:num>
  <w:num w:numId="8">
    <w:abstractNumId w:val="5"/>
  </w:num>
  <w:num w:numId="9">
    <w:abstractNumId w:val="8"/>
  </w:num>
  <w:num w:numId="10">
    <w:abstractNumId w:val="11"/>
  </w:num>
  <w:num w:numId="11">
    <w:abstractNumId w:val="9"/>
  </w:num>
  <w:num w:numId="12">
    <w:abstractNumId w:val="14"/>
  </w:num>
  <w:num w:numId="13">
    <w:abstractNumId w:val="4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7539"/>
    <w:rsid w:val="00020C22"/>
    <w:rsid w:val="00034DB8"/>
    <w:rsid w:val="00045863"/>
    <w:rsid w:val="00051991"/>
    <w:rsid w:val="0006255A"/>
    <w:rsid w:val="00084D12"/>
    <w:rsid w:val="000B50BA"/>
    <w:rsid w:val="000C00FD"/>
    <w:rsid w:val="000C708B"/>
    <w:rsid w:val="000D0A41"/>
    <w:rsid w:val="000D110B"/>
    <w:rsid w:val="000D5745"/>
    <w:rsid w:val="000E4F29"/>
    <w:rsid w:val="0010182E"/>
    <w:rsid w:val="001140DB"/>
    <w:rsid w:val="00120B85"/>
    <w:rsid w:val="00130FFA"/>
    <w:rsid w:val="0013347D"/>
    <w:rsid w:val="001419D4"/>
    <w:rsid w:val="00143A03"/>
    <w:rsid w:val="0015310E"/>
    <w:rsid w:val="00163E0D"/>
    <w:rsid w:val="0018365B"/>
    <w:rsid w:val="00185399"/>
    <w:rsid w:val="00196CDA"/>
    <w:rsid w:val="001E402A"/>
    <w:rsid w:val="001F3067"/>
    <w:rsid w:val="001F309C"/>
    <w:rsid w:val="00201EDA"/>
    <w:rsid w:val="00202372"/>
    <w:rsid w:val="00210EEC"/>
    <w:rsid w:val="00216D02"/>
    <w:rsid w:val="00222CBF"/>
    <w:rsid w:val="00234E6C"/>
    <w:rsid w:val="00243646"/>
    <w:rsid w:val="00252D4F"/>
    <w:rsid w:val="00261FAF"/>
    <w:rsid w:val="00263763"/>
    <w:rsid w:val="002639D7"/>
    <w:rsid w:val="002656B9"/>
    <w:rsid w:val="002661BD"/>
    <w:rsid w:val="00273B18"/>
    <w:rsid w:val="00274549"/>
    <w:rsid w:val="00276665"/>
    <w:rsid w:val="00292CA8"/>
    <w:rsid w:val="002953AA"/>
    <w:rsid w:val="002A1A34"/>
    <w:rsid w:val="002A1F1B"/>
    <w:rsid w:val="002A4107"/>
    <w:rsid w:val="002A530B"/>
    <w:rsid w:val="002A7C44"/>
    <w:rsid w:val="002C220D"/>
    <w:rsid w:val="002C22CC"/>
    <w:rsid w:val="002D5086"/>
    <w:rsid w:val="003048AB"/>
    <w:rsid w:val="003059F4"/>
    <w:rsid w:val="00307165"/>
    <w:rsid w:val="00320BC7"/>
    <w:rsid w:val="00322650"/>
    <w:rsid w:val="0032364D"/>
    <w:rsid w:val="003261EA"/>
    <w:rsid w:val="003330C2"/>
    <w:rsid w:val="0034609A"/>
    <w:rsid w:val="00350370"/>
    <w:rsid w:val="003651E3"/>
    <w:rsid w:val="003660A5"/>
    <w:rsid w:val="00373A34"/>
    <w:rsid w:val="00374EC9"/>
    <w:rsid w:val="003934FA"/>
    <w:rsid w:val="0039779C"/>
    <w:rsid w:val="003A3185"/>
    <w:rsid w:val="003C2424"/>
    <w:rsid w:val="003C27DE"/>
    <w:rsid w:val="003C3921"/>
    <w:rsid w:val="003C3FD7"/>
    <w:rsid w:val="003D6FBD"/>
    <w:rsid w:val="003F0319"/>
    <w:rsid w:val="00405EBA"/>
    <w:rsid w:val="004156A6"/>
    <w:rsid w:val="00415C31"/>
    <w:rsid w:val="00415F07"/>
    <w:rsid w:val="00423769"/>
    <w:rsid w:val="004251DE"/>
    <w:rsid w:val="0044613D"/>
    <w:rsid w:val="00462D68"/>
    <w:rsid w:val="004646DE"/>
    <w:rsid w:val="00466980"/>
    <w:rsid w:val="00470B52"/>
    <w:rsid w:val="00474D92"/>
    <w:rsid w:val="00474DEA"/>
    <w:rsid w:val="004812DF"/>
    <w:rsid w:val="00484A42"/>
    <w:rsid w:val="004B0E63"/>
    <w:rsid w:val="004B504A"/>
    <w:rsid w:val="004B5A4C"/>
    <w:rsid w:val="004D3C34"/>
    <w:rsid w:val="004E4661"/>
    <w:rsid w:val="004E69D8"/>
    <w:rsid w:val="004F2D43"/>
    <w:rsid w:val="004F36B1"/>
    <w:rsid w:val="005321D3"/>
    <w:rsid w:val="0054390A"/>
    <w:rsid w:val="005476DA"/>
    <w:rsid w:val="00556AE8"/>
    <w:rsid w:val="0058330A"/>
    <w:rsid w:val="0058357A"/>
    <w:rsid w:val="00590061"/>
    <w:rsid w:val="00597C5E"/>
    <w:rsid w:val="005A0AB4"/>
    <w:rsid w:val="005B5E48"/>
    <w:rsid w:val="005B6113"/>
    <w:rsid w:val="005D1E6A"/>
    <w:rsid w:val="005D2C1E"/>
    <w:rsid w:val="00602942"/>
    <w:rsid w:val="00616647"/>
    <w:rsid w:val="006310CD"/>
    <w:rsid w:val="00641B51"/>
    <w:rsid w:val="00641E03"/>
    <w:rsid w:val="006437B8"/>
    <w:rsid w:val="006517C8"/>
    <w:rsid w:val="00672BD2"/>
    <w:rsid w:val="0068572A"/>
    <w:rsid w:val="0068619D"/>
    <w:rsid w:val="0068621D"/>
    <w:rsid w:val="006960A4"/>
    <w:rsid w:val="006A7202"/>
    <w:rsid w:val="006D060E"/>
    <w:rsid w:val="006F0E52"/>
    <w:rsid w:val="00700B28"/>
    <w:rsid w:val="00706342"/>
    <w:rsid w:val="00724F3F"/>
    <w:rsid w:val="007503B8"/>
    <w:rsid w:val="00753938"/>
    <w:rsid w:val="00756665"/>
    <w:rsid w:val="007B3279"/>
    <w:rsid w:val="007C1DB0"/>
    <w:rsid w:val="007D1794"/>
    <w:rsid w:val="007E1452"/>
    <w:rsid w:val="007F5675"/>
    <w:rsid w:val="00813920"/>
    <w:rsid w:val="00821F39"/>
    <w:rsid w:val="008239BD"/>
    <w:rsid w:val="008514FB"/>
    <w:rsid w:val="00855A30"/>
    <w:rsid w:val="008725E8"/>
    <w:rsid w:val="00877E73"/>
    <w:rsid w:val="00886E99"/>
    <w:rsid w:val="008C0609"/>
    <w:rsid w:val="008C5DBC"/>
    <w:rsid w:val="008D1C19"/>
    <w:rsid w:val="008D1E2A"/>
    <w:rsid w:val="008D1F75"/>
    <w:rsid w:val="008F23EF"/>
    <w:rsid w:val="009020B6"/>
    <w:rsid w:val="009054A0"/>
    <w:rsid w:val="009266C7"/>
    <w:rsid w:val="00950578"/>
    <w:rsid w:val="00952491"/>
    <w:rsid w:val="00955851"/>
    <w:rsid w:val="00966AAA"/>
    <w:rsid w:val="009703B2"/>
    <w:rsid w:val="0097300A"/>
    <w:rsid w:val="00974436"/>
    <w:rsid w:val="00974B6E"/>
    <w:rsid w:val="00977418"/>
    <w:rsid w:val="00982142"/>
    <w:rsid w:val="009D3B48"/>
    <w:rsid w:val="009D75AB"/>
    <w:rsid w:val="009E05FF"/>
    <w:rsid w:val="00A101D7"/>
    <w:rsid w:val="00A131CC"/>
    <w:rsid w:val="00A23FDD"/>
    <w:rsid w:val="00A25C9E"/>
    <w:rsid w:val="00A31021"/>
    <w:rsid w:val="00A336A4"/>
    <w:rsid w:val="00A465AC"/>
    <w:rsid w:val="00A476B9"/>
    <w:rsid w:val="00A53AF8"/>
    <w:rsid w:val="00A80CCE"/>
    <w:rsid w:val="00A81070"/>
    <w:rsid w:val="00A84D68"/>
    <w:rsid w:val="00A91974"/>
    <w:rsid w:val="00A93C14"/>
    <w:rsid w:val="00A94E6E"/>
    <w:rsid w:val="00A97642"/>
    <w:rsid w:val="00AA3510"/>
    <w:rsid w:val="00AA4249"/>
    <w:rsid w:val="00AB38BD"/>
    <w:rsid w:val="00AC4CBF"/>
    <w:rsid w:val="00AD7CDE"/>
    <w:rsid w:val="00AE2DE2"/>
    <w:rsid w:val="00AE6684"/>
    <w:rsid w:val="00AE79A2"/>
    <w:rsid w:val="00AF251D"/>
    <w:rsid w:val="00B024C1"/>
    <w:rsid w:val="00B206A3"/>
    <w:rsid w:val="00B26527"/>
    <w:rsid w:val="00B368EB"/>
    <w:rsid w:val="00B3690A"/>
    <w:rsid w:val="00B36C99"/>
    <w:rsid w:val="00B549DC"/>
    <w:rsid w:val="00B565AC"/>
    <w:rsid w:val="00B802F4"/>
    <w:rsid w:val="00B81A64"/>
    <w:rsid w:val="00B86798"/>
    <w:rsid w:val="00BB6819"/>
    <w:rsid w:val="00BC4694"/>
    <w:rsid w:val="00BC51F9"/>
    <w:rsid w:val="00BC5AA7"/>
    <w:rsid w:val="00BC5E4D"/>
    <w:rsid w:val="00BC7357"/>
    <w:rsid w:val="00BE6032"/>
    <w:rsid w:val="00BF49AE"/>
    <w:rsid w:val="00C03DBE"/>
    <w:rsid w:val="00C118F4"/>
    <w:rsid w:val="00C27B6A"/>
    <w:rsid w:val="00C31D62"/>
    <w:rsid w:val="00C36F06"/>
    <w:rsid w:val="00C51213"/>
    <w:rsid w:val="00C52F5C"/>
    <w:rsid w:val="00C8728C"/>
    <w:rsid w:val="00C95C9B"/>
    <w:rsid w:val="00CA2AE1"/>
    <w:rsid w:val="00CA7079"/>
    <w:rsid w:val="00CB11E4"/>
    <w:rsid w:val="00CB5CFE"/>
    <w:rsid w:val="00CC0F93"/>
    <w:rsid w:val="00CD025C"/>
    <w:rsid w:val="00CF569C"/>
    <w:rsid w:val="00D136EF"/>
    <w:rsid w:val="00D16B12"/>
    <w:rsid w:val="00D270EE"/>
    <w:rsid w:val="00D330D0"/>
    <w:rsid w:val="00D3475B"/>
    <w:rsid w:val="00D40011"/>
    <w:rsid w:val="00D4032C"/>
    <w:rsid w:val="00D4239E"/>
    <w:rsid w:val="00D44B33"/>
    <w:rsid w:val="00D57C6B"/>
    <w:rsid w:val="00D619F3"/>
    <w:rsid w:val="00D664FE"/>
    <w:rsid w:val="00D712D4"/>
    <w:rsid w:val="00D71C43"/>
    <w:rsid w:val="00D75743"/>
    <w:rsid w:val="00D76B60"/>
    <w:rsid w:val="00D81F8B"/>
    <w:rsid w:val="00D904A6"/>
    <w:rsid w:val="00DC2573"/>
    <w:rsid w:val="00DD25A4"/>
    <w:rsid w:val="00DE38B4"/>
    <w:rsid w:val="00DE5C57"/>
    <w:rsid w:val="00DF0A9A"/>
    <w:rsid w:val="00E104D6"/>
    <w:rsid w:val="00E20D45"/>
    <w:rsid w:val="00E25414"/>
    <w:rsid w:val="00E410B1"/>
    <w:rsid w:val="00E43AE3"/>
    <w:rsid w:val="00E44944"/>
    <w:rsid w:val="00E56BDD"/>
    <w:rsid w:val="00E936B5"/>
    <w:rsid w:val="00E957BE"/>
    <w:rsid w:val="00E96487"/>
    <w:rsid w:val="00EA380B"/>
    <w:rsid w:val="00EB07CB"/>
    <w:rsid w:val="00EB5CA4"/>
    <w:rsid w:val="00EC099B"/>
    <w:rsid w:val="00ED0847"/>
    <w:rsid w:val="00ED5CE2"/>
    <w:rsid w:val="00ED68D8"/>
    <w:rsid w:val="00EE46F4"/>
    <w:rsid w:val="00EF2AED"/>
    <w:rsid w:val="00F0062F"/>
    <w:rsid w:val="00F044DB"/>
    <w:rsid w:val="00F13763"/>
    <w:rsid w:val="00F17804"/>
    <w:rsid w:val="00F33DA1"/>
    <w:rsid w:val="00F379C2"/>
    <w:rsid w:val="00F4159A"/>
    <w:rsid w:val="00F43BEF"/>
    <w:rsid w:val="00F51BC5"/>
    <w:rsid w:val="00F56F21"/>
    <w:rsid w:val="00F56FD0"/>
    <w:rsid w:val="00F65AB1"/>
    <w:rsid w:val="00F73D0F"/>
    <w:rsid w:val="00F75B5A"/>
    <w:rsid w:val="00F8089B"/>
    <w:rsid w:val="00F83B68"/>
    <w:rsid w:val="00F90DA2"/>
    <w:rsid w:val="00F92EC5"/>
    <w:rsid w:val="00FA7D3D"/>
    <w:rsid w:val="00FB352F"/>
    <w:rsid w:val="00FB76B5"/>
    <w:rsid w:val="00FC1D38"/>
    <w:rsid w:val="00FD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  <w:style w:type="character" w:styleId="ac">
    <w:name w:val="Strong"/>
    <w:basedOn w:val="a0"/>
    <w:uiPriority w:val="22"/>
    <w:qFormat/>
    <w:rsid w:val="00D76B60"/>
    <w:rPr>
      <w:b/>
      <w:bCs/>
    </w:rPr>
  </w:style>
  <w:style w:type="paragraph" w:styleId="ad">
    <w:name w:val="Normal (Web)"/>
    <w:basedOn w:val="a"/>
    <w:uiPriority w:val="99"/>
    <w:semiHidden/>
    <w:unhideWhenUsed/>
    <w:rsid w:val="00583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laceholder Text"/>
    <w:basedOn w:val="a0"/>
    <w:uiPriority w:val="99"/>
    <w:semiHidden/>
    <w:rsid w:val="006437B8"/>
    <w:rPr>
      <w:color w:val="808080"/>
    </w:rPr>
  </w:style>
  <w:style w:type="character" w:customStyle="1" w:styleId="nowrap">
    <w:name w:val="nowrap"/>
    <w:basedOn w:val="a0"/>
    <w:rsid w:val="00E44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1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CC1E3-A13F-4C28-836C-0CE9A761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5018</Words>
  <Characters>28608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14</cp:revision>
  <dcterms:created xsi:type="dcterms:W3CDTF">2019-05-29T13:33:00Z</dcterms:created>
  <dcterms:modified xsi:type="dcterms:W3CDTF">2019-05-29T18:02:00Z</dcterms:modified>
</cp:coreProperties>
</file>